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BD" w:rsidRPr="00CE5466" w:rsidRDefault="00961F48" w:rsidP="005F2FB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F2FBD" w:rsidRPr="00CE5466">
        <w:rPr>
          <w:b/>
          <w:bCs/>
          <w:sz w:val="24"/>
          <w:szCs w:val="24"/>
        </w:rPr>
        <w:t>ZARZ</w:t>
      </w:r>
      <w:r w:rsidR="005F2FBD" w:rsidRPr="00CE5466">
        <w:rPr>
          <w:rFonts w:eastAsia="Times New Roman"/>
          <w:b/>
          <w:bCs/>
          <w:sz w:val="24"/>
          <w:szCs w:val="24"/>
        </w:rPr>
        <w:t xml:space="preserve">ĄDZENIE NR </w:t>
      </w:r>
      <w:r w:rsidR="00D97676">
        <w:rPr>
          <w:rFonts w:eastAsia="Times New Roman"/>
          <w:b/>
          <w:bCs/>
          <w:sz w:val="24"/>
          <w:szCs w:val="24"/>
        </w:rPr>
        <w:t>5</w:t>
      </w:r>
      <w:r w:rsidR="00772900" w:rsidRPr="00CE5466">
        <w:rPr>
          <w:rFonts w:eastAsia="Times New Roman"/>
          <w:b/>
          <w:bCs/>
          <w:sz w:val="24"/>
          <w:szCs w:val="24"/>
        </w:rPr>
        <w:t>/2020</w:t>
      </w:r>
    </w:p>
    <w:p w:rsidR="005F2FBD" w:rsidRPr="00CE5466" w:rsidRDefault="005F2FBD" w:rsidP="005F2FBD">
      <w:pPr>
        <w:shd w:val="clear" w:color="auto" w:fill="FFFFFF"/>
        <w:ind w:right="65"/>
        <w:jc w:val="center"/>
        <w:rPr>
          <w:sz w:val="24"/>
          <w:szCs w:val="24"/>
        </w:rPr>
      </w:pPr>
      <w:r w:rsidRPr="00CE5466">
        <w:rPr>
          <w:b/>
          <w:bCs/>
          <w:sz w:val="24"/>
          <w:szCs w:val="24"/>
        </w:rPr>
        <w:t>Rektora Akademii Pedagogiki Specjalnej</w:t>
      </w:r>
    </w:p>
    <w:p w:rsidR="005F2FBD" w:rsidRPr="00CE5466" w:rsidRDefault="005F2FBD" w:rsidP="005F2FBD">
      <w:pPr>
        <w:shd w:val="clear" w:color="auto" w:fill="FFFFFF"/>
        <w:ind w:right="58"/>
        <w:jc w:val="center"/>
        <w:rPr>
          <w:sz w:val="24"/>
          <w:szCs w:val="24"/>
        </w:rPr>
      </w:pPr>
      <w:r w:rsidRPr="00CE5466">
        <w:rPr>
          <w:b/>
          <w:bCs/>
          <w:sz w:val="24"/>
          <w:szCs w:val="24"/>
        </w:rPr>
        <w:t>im. Marii Grzegorzewskiej</w:t>
      </w:r>
    </w:p>
    <w:p w:rsidR="005F2FBD" w:rsidRDefault="005F2FBD" w:rsidP="005F2FBD">
      <w:pPr>
        <w:shd w:val="clear" w:color="auto" w:fill="FFFFFF"/>
        <w:ind w:right="58"/>
        <w:jc w:val="center"/>
        <w:rPr>
          <w:b/>
          <w:bCs/>
          <w:sz w:val="24"/>
          <w:szCs w:val="24"/>
        </w:rPr>
      </w:pPr>
      <w:r w:rsidRPr="00CE5466">
        <w:rPr>
          <w:b/>
          <w:bCs/>
          <w:sz w:val="24"/>
          <w:szCs w:val="24"/>
        </w:rPr>
        <w:t xml:space="preserve">z dnia </w:t>
      </w:r>
      <w:r w:rsidR="00841A1E">
        <w:rPr>
          <w:b/>
          <w:bCs/>
          <w:sz w:val="24"/>
          <w:szCs w:val="24"/>
        </w:rPr>
        <w:t>7</w:t>
      </w:r>
      <w:r w:rsidR="00CE5466">
        <w:rPr>
          <w:b/>
          <w:bCs/>
          <w:sz w:val="24"/>
          <w:szCs w:val="24"/>
        </w:rPr>
        <w:t xml:space="preserve"> września</w:t>
      </w:r>
      <w:r w:rsidR="00772900" w:rsidRPr="00CE5466">
        <w:rPr>
          <w:b/>
          <w:bCs/>
          <w:sz w:val="24"/>
          <w:szCs w:val="24"/>
        </w:rPr>
        <w:t xml:space="preserve"> 2020 r.</w:t>
      </w:r>
    </w:p>
    <w:p w:rsidR="008D3AE5" w:rsidRPr="00CE5466" w:rsidRDefault="008D3AE5" w:rsidP="005F2FBD">
      <w:pPr>
        <w:shd w:val="clear" w:color="auto" w:fill="FFFFFF"/>
        <w:ind w:right="58"/>
        <w:jc w:val="center"/>
        <w:rPr>
          <w:sz w:val="24"/>
          <w:szCs w:val="24"/>
        </w:rPr>
      </w:pPr>
    </w:p>
    <w:p w:rsidR="005F2FBD" w:rsidRPr="00CE5466" w:rsidRDefault="00B738B5" w:rsidP="001E4409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CE5466">
        <w:rPr>
          <w:b/>
          <w:bCs/>
          <w:sz w:val="24"/>
          <w:szCs w:val="24"/>
        </w:rPr>
        <w:t xml:space="preserve">w sprawie </w:t>
      </w:r>
      <w:r w:rsidR="001E4409">
        <w:rPr>
          <w:b/>
          <w:bCs/>
          <w:sz w:val="24"/>
          <w:szCs w:val="24"/>
        </w:rPr>
        <w:t xml:space="preserve">zmiany zarządzenia Rektora w sprawie </w:t>
      </w:r>
      <w:r w:rsidR="001E4409" w:rsidRPr="001E4409">
        <w:rPr>
          <w:b/>
          <w:bCs/>
          <w:sz w:val="24"/>
          <w:szCs w:val="24"/>
        </w:rPr>
        <w:t>realizacji programu Erasmus+ w semestrze zimowym w roku</w:t>
      </w:r>
      <w:r w:rsidR="001E4409">
        <w:rPr>
          <w:b/>
          <w:bCs/>
          <w:sz w:val="24"/>
          <w:szCs w:val="24"/>
        </w:rPr>
        <w:t xml:space="preserve"> </w:t>
      </w:r>
      <w:r w:rsidR="001E4409" w:rsidRPr="001E4409">
        <w:rPr>
          <w:b/>
          <w:bCs/>
          <w:sz w:val="24"/>
          <w:szCs w:val="24"/>
        </w:rPr>
        <w:t>akademickim 2020/2021 w Akademii Pedagogiki Specjalnej im. Marii</w:t>
      </w:r>
      <w:r w:rsidR="001E4409">
        <w:rPr>
          <w:b/>
          <w:bCs/>
          <w:sz w:val="24"/>
          <w:szCs w:val="24"/>
        </w:rPr>
        <w:t xml:space="preserve"> </w:t>
      </w:r>
      <w:r w:rsidR="001E4409" w:rsidRPr="001E4409">
        <w:rPr>
          <w:b/>
          <w:bCs/>
          <w:sz w:val="24"/>
          <w:szCs w:val="24"/>
        </w:rPr>
        <w:t>Grzegorzewskiej</w:t>
      </w:r>
      <w:r w:rsidR="001E4409" w:rsidRPr="001E4409">
        <w:rPr>
          <w:b/>
          <w:bCs/>
          <w:sz w:val="24"/>
          <w:szCs w:val="24"/>
        </w:rPr>
        <w:cr/>
      </w:r>
    </w:p>
    <w:p w:rsidR="005F2FBD" w:rsidRPr="00CE5466" w:rsidRDefault="005F2FBD" w:rsidP="005F2FBD">
      <w:pPr>
        <w:shd w:val="clear" w:color="auto" w:fill="FFFFFF"/>
        <w:rPr>
          <w:sz w:val="24"/>
          <w:szCs w:val="24"/>
        </w:rPr>
      </w:pPr>
    </w:p>
    <w:p w:rsidR="005F2FBD" w:rsidRPr="00CE5466" w:rsidRDefault="005F2FBD" w:rsidP="00CE5466">
      <w:pPr>
        <w:shd w:val="clear" w:color="auto" w:fill="FFFFFF"/>
        <w:ind w:left="7"/>
        <w:jc w:val="both"/>
        <w:rPr>
          <w:rFonts w:eastAsia="Times New Roman"/>
          <w:sz w:val="24"/>
          <w:szCs w:val="24"/>
        </w:rPr>
      </w:pPr>
      <w:r w:rsidRPr="00CE5466">
        <w:rPr>
          <w:sz w:val="24"/>
          <w:szCs w:val="24"/>
        </w:rPr>
        <w:t xml:space="preserve">Na podstawie art. </w:t>
      </w:r>
      <w:r w:rsidR="00CE5466">
        <w:rPr>
          <w:sz w:val="24"/>
          <w:szCs w:val="24"/>
        </w:rPr>
        <w:t>23 ust. 2 pkt 2</w:t>
      </w:r>
      <w:r w:rsidRPr="00CE5466">
        <w:rPr>
          <w:sz w:val="24"/>
          <w:szCs w:val="24"/>
        </w:rPr>
        <w:t xml:space="preserve"> ustawy z dnia 20 lipca 2018 r. Prawo o szkolnictwie wy</w:t>
      </w:r>
      <w:r w:rsidRPr="00CE5466">
        <w:rPr>
          <w:rFonts w:eastAsia="Times New Roman"/>
          <w:sz w:val="24"/>
          <w:szCs w:val="24"/>
        </w:rPr>
        <w:t>ższym i nauce (Dz. U. z 20</w:t>
      </w:r>
      <w:r w:rsidR="00CE5466">
        <w:rPr>
          <w:rFonts w:eastAsia="Times New Roman"/>
          <w:sz w:val="24"/>
          <w:szCs w:val="24"/>
        </w:rPr>
        <w:t>20</w:t>
      </w:r>
      <w:r w:rsidRPr="00CE5466">
        <w:rPr>
          <w:rFonts w:eastAsia="Times New Roman"/>
          <w:sz w:val="24"/>
          <w:szCs w:val="24"/>
        </w:rPr>
        <w:t xml:space="preserve"> r. poz. </w:t>
      </w:r>
      <w:r w:rsidR="00CE5466">
        <w:rPr>
          <w:rFonts w:eastAsia="Times New Roman"/>
          <w:sz w:val="24"/>
          <w:szCs w:val="24"/>
        </w:rPr>
        <w:t>85</w:t>
      </w:r>
      <w:r w:rsidRPr="00CE5466">
        <w:rPr>
          <w:rFonts w:eastAsia="Times New Roman"/>
          <w:sz w:val="24"/>
          <w:szCs w:val="24"/>
        </w:rPr>
        <w:t>,</w:t>
      </w:r>
      <w:r w:rsidR="005C557B">
        <w:rPr>
          <w:rFonts w:eastAsia="Times New Roman"/>
          <w:sz w:val="24"/>
          <w:szCs w:val="24"/>
        </w:rPr>
        <w:t xml:space="preserve"> </w:t>
      </w:r>
      <w:r w:rsidRPr="00CE5466">
        <w:rPr>
          <w:rFonts w:eastAsia="Times New Roman"/>
          <w:sz w:val="24"/>
          <w:szCs w:val="24"/>
        </w:rPr>
        <w:t>t.j. z późn. zm.)</w:t>
      </w:r>
      <w:r w:rsidRPr="00CE5466">
        <w:rPr>
          <w:rFonts w:eastAsia="Times New Roman"/>
          <w:color w:val="FF0000"/>
          <w:sz w:val="24"/>
          <w:szCs w:val="24"/>
        </w:rPr>
        <w:t xml:space="preserve"> </w:t>
      </w:r>
      <w:r w:rsidR="00CE5466" w:rsidRPr="00CE5466">
        <w:rPr>
          <w:rFonts w:eastAsia="Times New Roman"/>
          <w:sz w:val="24"/>
          <w:szCs w:val="24"/>
        </w:rPr>
        <w:t>w związku z ustawą z dnia 2</w:t>
      </w:r>
      <w:r w:rsidR="00CE5466">
        <w:rPr>
          <w:rFonts w:eastAsia="Times New Roman"/>
          <w:sz w:val="24"/>
          <w:szCs w:val="24"/>
        </w:rPr>
        <w:t xml:space="preserve"> </w:t>
      </w:r>
      <w:r w:rsidR="00CE5466" w:rsidRPr="00CE5466">
        <w:rPr>
          <w:rFonts w:eastAsia="Times New Roman"/>
          <w:sz w:val="24"/>
          <w:szCs w:val="24"/>
        </w:rPr>
        <w:t>marca 2020 r. o szczególnych rozwiązaniach związanych z zapobieganiem,</w:t>
      </w:r>
      <w:r w:rsidR="00CE5466">
        <w:rPr>
          <w:rFonts w:eastAsia="Times New Roman"/>
          <w:sz w:val="24"/>
          <w:szCs w:val="24"/>
        </w:rPr>
        <w:t xml:space="preserve"> </w:t>
      </w:r>
      <w:r w:rsidR="00CE5466" w:rsidRPr="00CE5466">
        <w:rPr>
          <w:rFonts w:eastAsia="Times New Roman"/>
          <w:sz w:val="24"/>
          <w:szCs w:val="24"/>
        </w:rPr>
        <w:t>przeciwdziałaniem i zwalczaniem COVID-19, innych chorób zakaźnych oraz wywołanych</w:t>
      </w:r>
      <w:r w:rsidR="00CE5466">
        <w:rPr>
          <w:rFonts w:eastAsia="Times New Roman"/>
          <w:sz w:val="24"/>
          <w:szCs w:val="24"/>
        </w:rPr>
        <w:t xml:space="preserve"> </w:t>
      </w:r>
      <w:r w:rsidR="00CE5466" w:rsidRPr="00CE5466">
        <w:rPr>
          <w:rFonts w:eastAsia="Times New Roman"/>
          <w:sz w:val="24"/>
          <w:szCs w:val="24"/>
        </w:rPr>
        <w:t>sytuacji kryzysowych (Dz. U. z 2020 r. poz. 374 ze zm.) w związku z rozporządzeniem</w:t>
      </w:r>
      <w:r w:rsidR="00CE5466">
        <w:rPr>
          <w:rFonts w:eastAsia="Times New Roman"/>
          <w:sz w:val="24"/>
          <w:szCs w:val="24"/>
        </w:rPr>
        <w:t xml:space="preserve"> </w:t>
      </w:r>
      <w:r w:rsidR="00CE5466" w:rsidRPr="00CE5466">
        <w:rPr>
          <w:rFonts w:eastAsia="Times New Roman"/>
          <w:sz w:val="24"/>
          <w:szCs w:val="24"/>
        </w:rPr>
        <w:t>Ministra Nauki i Szkolnictwa Wyższego z dnia 21 maja 2020 r. w sprawie czasowego</w:t>
      </w:r>
      <w:r w:rsidR="00CE5466">
        <w:rPr>
          <w:rFonts w:eastAsia="Times New Roman"/>
          <w:sz w:val="24"/>
          <w:szCs w:val="24"/>
        </w:rPr>
        <w:t xml:space="preserve"> </w:t>
      </w:r>
      <w:r w:rsidR="00CE5466" w:rsidRPr="00CE5466">
        <w:rPr>
          <w:rFonts w:eastAsia="Times New Roman"/>
          <w:sz w:val="24"/>
          <w:szCs w:val="24"/>
        </w:rPr>
        <w:t>ograniczenia funkcjonowania niektórych podmiotów systemu szkolnictwa wyższego i</w:t>
      </w:r>
      <w:r w:rsidR="00CE5466">
        <w:rPr>
          <w:rFonts w:eastAsia="Times New Roman"/>
          <w:sz w:val="24"/>
          <w:szCs w:val="24"/>
        </w:rPr>
        <w:t xml:space="preserve"> </w:t>
      </w:r>
      <w:r w:rsidR="00CE5466" w:rsidRPr="00CE5466">
        <w:rPr>
          <w:rFonts w:eastAsia="Times New Roman"/>
          <w:sz w:val="24"/>
          <w:szCs w:val="24"/>
        </w:rPr>
        <w:t>nauki w związku z zapobieganiem, przeciwdziałaniem i zwalczaniem COVID-19 (Dz. U. z</w:t>
      </w:r>
      <w:r w:rsidR="00CE5466">
        <w:rPr>
          <w:rFonts w:eastAsia="Times New Roman"/>
          <w:sz w:val="24"/>
          <w:szCs w:val="24"/>
        </w:rPr>
        <w:t xml:space="preserve"> </w:t>
      </w:r>
      <w:r w:rsidR="00CE5466" w:rsidRPr="00CE5466">
        <w:rPr>
          <w:rFonts w:eastAsia="Times New Roman"/>
          <w:sz w:val="24"/>
          <w:szCs w:val="24"/>
        </w:rPr>
        <w:t>2020 r. poz. 911), zarządza się, co następuje:</w:t>
      </w:r>
    </w:p>
    <w:p w:rsidR="005F2FBD" w:rsidRPr="00CE5466" w:rsidRDefault="005F2FBD" w:rsidP="005F2FBD">
      <w:pPr>
        <w:shd w:val="clear" w:color="auto" w:fill="FFFFFF"/>
        <w:ind w:left="7"/>
        <w:jc w:val="center"/>
        <w:rPr>
          <w:rFonts w:eastAsia="Times New Roman"/>
          <w:sz w:val="24"/>
          <w:szCs w:val="24"/>
        </w:rPr>
      </w:pPr>
    </w:p>
    <w:p w:rsidR="00650924" w:rsidRDefault="005F2FBD" w:rsidP="00650924">
      <w:pPr>
        <w:shd w:val="clear" w:color="auto" w:fill="FFFFFF"/>
        <w:ind w:left="7"/>
        <w:jc w:val="center"/>
        <w:rPr>
          <w:sz w:val="24"/>
          <w:szCs w:val="24"/>
        </w:rPr>
      </w:pPr>
      <w:r w:rsidRPr="00CE5466">
        <w:rPr>
          <w:rFonts w:eastAsia="Times New Roman"/>
          <w:sz w:val="24"/>
          <w:szCs w:val="24"/>
        </w:rPr>
        <w:t>§ 1</w:t>
      </w:r>
    </w:p>
    <w:p w:rsidR="00650924" w:rsidRDefault="00650924" w:rsidP="00650924">
      <w:pPr>
        <w:pStyle w:val="Akapitzlist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50924">
        <w:rPr>
          <w:sz w:val="24"/>
          <w:szCs w:val="24"/>
        </w:rPr>
        <w:t>W zarządzeniu Rektora APS nr 357</w:t>
      </w:r>
      <w:r w:rsidR="007A54AA" w:rsidRPr="00650924">
        <w:rPr>
          <w:sz w:val="24"/>
          <w:szCs w:val="24"/>
        </w:rPr>
        <w:t xml:space="preserve">/2020 z dnia </w:t>
      </w:r>
      <w:r w:rsidRPr="00650924">
        <w:rPr>
          <w:sz w:val="24"/>
          <w:szCs w:val="24"/>
        </w:rPr>
        <w:t>4 czerwca</w:t>
      </w:r>
      <w:r w:rsidR="007A54AA" w:rsidRPr="00650924">
        <w:rPr>
          <w:sz w:val="24"/>
          <w:szCs w:val="24"/>
        </w:rPr>
        <w:t xml:space="preserve"> 2020 r. </w:t>
      </w:r>
      <w:r w:rsidRPr="00650924">
        <w:rPr>
          <w:sz w:val="24"/>
          <w:szCs w:val="24"/>
        </w:rPr>
        <w:t>w sprawie realizacji programu Erasmus+ w semestrze zimowym w roku akademickim 2020/2021 w Akademii Pedagogiki Specjalnej im. Marii Grzegorzewskiej</w:t>
      </w:r>
      <w:r w:rsidR="007A54AA" w:rsidRPr="00650924">
        <w:rPr>
          <w:sz w:val="24"/>
          <w:szCs w:val="24"/>
        </w:rPr>
        <w:t>, wprowadza się następujące zmiany:</w:t>
      </w:r>
    </w:p>
    <w:p w:rsidR="00650924" w:rsidRDefault="00650924" w:rsidP="00650924">
      <w:pPr>
        <w:pStyle w:val="Akapitzlist"/>
        <w:numPr>
          <w:ilvl w:val="1"/>
          <w:numId w:val="16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W §2 dodaje się ust. 2 następujący po ust 1 o następującej treści:</w:t>
      </w:r>
    </w:p>
    <w:p w:rsidR="00650924" w:rsidRDefault="00650924" w:rsidP="00650924">
      <w:pPr>
        <w:pStyle w:val="Akapitzlist"/>
        <w:shd w:val="clear" w:color="auto" w:fill="FFFFFF"/>
        <w:ind w:left="1049"/>
        <w:jc w:val="both"/>
        <w:rPr>
          <w:i/>
          <w:sz w:val="24"/>
          <w:szCs w:val="24"/>
        </w:rPr>
      </w:pPr>
    </w:p>
    <w:p w:rsidR="00650924" w:rsidRDefault="00650924" w:rsidP="00650924">
      <w:pPr>
        <w:pStyle w:val="Akapitzlist"/>
        <w:shd w:val="clear" w:color="auto" w:fill="FFFFFF"/>
        <w:ind w:left="104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„2. Studenci oraz pracownicy APS, który zostali zanominowani do wyjazdu w ramach programu ERASMUS+ w semestrze zimowym roku </w:t>
      </w:r>
      <w:r w:rsidR="00C44047">
        <w:rPr>
          <w:i/>
          <w:sz w:val="24"/>
          <w:szCs w:val="24"/>
        </w:rPr>
        <w:t>akademickiego 2020/2021 realizują</w:t>
      </w:r>
      <w:r>
        <w:rPr>
          <w:i/>
          <w:sz w:val="24"/>
          <w:szCs w:val="24"/>
        </w:rPr>
        <w:t xml:space="preserve"> program na zasadach dotychczasowych, jeśli przepisy wewnętrzne uczelni przyjmującej przewidują możliwość realizowania mobilności w semestrze zimowym roku akademickiego 2020/2021.”</w:t>
      </w:r>
    </w:p>
    <w:p w:rsidR="00650924" w:rsidRDefault="00650924" w:rsidP="00650924">
      <w:pPr>
        <w:pStyle w:val="Akapitzlist"/>
        <w:shd w:val="clear" w:color="auto" w:fill="FFFFFF"/>
        <w:ind w:left="1087"/>
        <w:jc w:val="both"/>
        <w:rPr>
          <w:sz w:val="24"/>
          <w:szCs w:val="24"/>
        </w:rPr>
      </w:pPr>
    </w:p>
    <w:p w:rsidR="00650924" w:rsidRDefault="00650924" w:rsidP="00650924">
      <w:pPr>
        <w:pStyle w:val="Akapitzlist"/>
        <w:numPr>
          <w:ilvl w:val="1"/>
          <w:numId w:val="16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W §2 dodaje się ust. 3 następujący po ust 2 o następującej treści:</w:t>
      </w:r>
    </w:p>
    <w:p w:rsidR="00650924" w:rsidRDefault="00650924" w:rsidP="00650924">
      <w:pPr>
        <w:pStyle w:val="Akapitzlist"/>
        <w:shd w:val="clear" w:color="auto" w:fill="FFFFFF"/>
        <w:ind w:left="1087"/>
        <w:jc w:val="both"/>
        <w:rPr>
          <w:sz w:val="24"/>
          <w:szCs w:val="24"/>
        </w:rPr>
      </w:pPr>
    </w:p>
    <w:p w:rsidR="00650924" w:rsidRPr="00650924" w:rsidRDefault="00650924" w:rsidP="00650924">
      <w:pPr>
        <w:pStyle w:val="Akapitzlist"/>
        <w:shd w:val="clear" w:color="auto" w:fill="FFFFFF"/>
        <w:ind w:left="108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„3. </w:t>
      </w:r>
      <w:r w:rsidR="00C44047">
        <w:rPr>
          <w:i/>
          <w:sz w:val="24"/>
          <w:szCs w:val="24"/>
        </w:rPr>
        <w:t>Studenci oraz pracownicy APS, o których mowa w ust. 2, przed wyjazdem w ramach programu ERASMUS+ składają Rektorowi oświadczenie o udziale w częściowych studiach w ramach programu ERASMUS+. Wzór oświadczenia stanowi załącznik nr 1 do niniejszego zarządzenia.</w:t>
      </w:r>
      <w:r>
        <w:rPr>
          <w:i/>
          <w:sz w:val="24"/>
          <w:szCs w:val="24"/>
        </w:rPr>
        <w:t>”</w:t>
      </w:r>
    </w:p>
    <w:p w:rsidR="00650924" w:rsidRPr="00841A1E" w:rsidRDefault="00650924" w:rsidP="00841A1E">
      <w:pPr>
        <w:shd w:val="clear" w:color="auto" w:fill="FFFFFF"/>
        <w:jc w:val="both"/>
        <w:rPr>
          <w:i/>
          <w:sz w:val="24"/>
          <w:szCs w:val="24"/>
        </w:rPr>
      </w:pPr>
    </w:p>
    <w:p w:rsidR="00650924" w:rsidRDefault="00841A1E" w:rsidP="00841A1E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841A1E" w:rsidRPr="00650924" w:rsidRDefault="00841A1E" w:rsidP="00841A1E">
      <w:pPr>
        <w:shd w:val="clear" w:color="auto" w:fill="FFFFFF"/>
        <w:jc w:val="both"/>
        <w:rPr>
          <w:sz w:val="24"/>
          <w:szCs w:val="24"/>
        </w:rPr>
      </w:pPr>
      <w:r w:rsidRPr="00841A1E">
        <w:rPr>
          <w:sz w:val="24"/>
          <w:szCs w:val="24"/>
        </w:rPr>
        <w:t>Zarz</w:t>
      </w:r>
      <w:r>
        <w:rPr>
          <w:sz w:val="24"/>
          <w:szCs w:val="24"/>
        </w:rPr>
        <w:t>ądzenie wchodzi w życie z dniem pod</w:t>
      </w:r>
      <w:r w:rsidR="00C44047">
        <w:rPr>
          <w:sz w:val="24"/>
          <w:szCs w:val="24"/>
        </w:rPr>
        <w:t>jęcia.</w:t>
      </w:r>
    </w:p>
    <w:p w:rsidR="005F2FBD" w:rsidRPr="00CE5466" w:rsidRDefault="005F2FBD" w:rsidP="005F2FBD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5F2FBD" w:rsidRPr="00CE5466" w:rsidRDefault="005F2FBD" w:rsidP="005F2FBD">
      <w:pPr>
        <w:shd w:val="clear" w:color="auto" w:fill="FFFFFF"/>
        <w:ind w:left="4954"/>
        <w:rPr>
          <w:i/>
          <w:iCs/>
          <w:spacing w:val="-16"/>
          <w:sz w:val="24"/>
          <w:szCs w:val="24"/>
        </w:rPr>
      </w:pPr>
    </w:p>
    <w:p w:rsidR="005F2FBD" w:rsidRPr="00CE5466" w:rsidRDefault="005F2FBD" w:rsidP="005F2FBD">
      <w:pPr>
        <w:shd w:val="clear" w:color="auto" w:fill="FFFFFF"/>
        <w:ind w:left="4954"/>
        <w:rPr>
          <w:i/>
          <w:iCs/>
          <w:spacing w:val="-16"/>
          <w:sz w:val="24"/>
          <w:szCs w:val="24"/>
        </w:rPr>
      </w:pPr>
    </w:p>
    <w:p w:rsidR="005F2FBD" w:rsidRPr="00CE5466" w:rsidRDefault="005F2FBD" w:rsidP="005F2FBD">
      <w:pPr>
        <w:shd w:val="clear" w:color="auto" w:fill="FFFFFF"/>
        <w:ind w:left="4954"/>
        <w:rPr>
          <w:i/>
          <w:iCs/>
          <w:spacing w:val="-16"/>
          <w:sz w:val="24"/>
          <w:szCs w:val="24"/>
        </w:rPr>
      </w:pPr>
    </w:p>
    <w:p w:rsidR="005F2FBD" w:rsidRPr="00CE5466" w:rsidRDefault="005F2FBD" w:rsidP="005F2FBD">
      <w:pPr>
        <w:shd w:val="clear" w:color="auto" w:fill="FFFFFF"/>
        <w:ind w:left="4954"/>
        <w:rPr>
          <w:i/>
          <w:iCs/>
          <w:spacing w:val="-16"/>
          <w:sz w:val="24"/>
          <w:szCs w:val="24"/>
        </w:rPr>
      </w:pPr>
    </w:p>
    <w:p w:rsidR="005F2FBD" w:rsidRPr="00CE5466" w:rsidRDefault="005F2FBD" w:rsidP="005F2FBD">
      <w:pPr>
        <w:shd w:val="clear" w:color="auto" w:fill="FFFFFF"/>
        <w:ind w:left="4954"/>
        <w:rPr>
          <w:i/>
          <w:iCs/>
          <w:spacing w:val="-16"/>
          <w:sz w:val="24"/>
          <w:szCs w:val="24"/>
        </w:rPr>
      </w:pPr>
    </w:p>
    <w:p w:rsidR="005F2FBD" w:rsidRPr="00CE5466" w:rsidRDefault="005F2FBD" w:rsidP="005F2FBD">
      <w:pPr>
        <w:shd w:val="clear" w:color="auto" w:fill="FFFFFF"/>
        <w:ind w:left="4954"/>
        <w:rPr>
          <w:i/>
          <w:iCs/>
          <w:spacing w:val="-16"/>
          <w:sz w:val="24"/>
          <w:szCs w:val="24"/>
        </w:rPr>
      </w:pPr>
    </w:p>
    <w:p w:rsidR="005F2FBD" w:rsidRPr="00CE5466" w:rsidRDefault="005F2FBD" w:rsidP="005F2FBD">
      <w:pPr>
        <w:shd w:val="clear" w:color="auto" w:fill="FFFFFF"/>
        <w:ind w:left="4954"/>
        <w:rPr>
          <w:i/>
          <w:iCs/>
          <w:spacing w:val="-16"/>
          <w:sz w:val="24"/>
          <w:szCs w:val="24"/>
        </w:rPr>
      </w:pPr>
    </w:p>
    <w:p w:rsidR="005F2FBD" w:rsidRPr="00CE5466" w:rsidRDefault="005F2FBD" w:rsidP="00650924">
      <w:pPr>
        <w:shd w:val="clear" w:color="auto" w:fill="FFFFFF"/>
        <w:jc w:val="right"/>
      </w:pPr>
      <w:r w:rsidRPr="00CE5466">
        <w:rPr>
          <w:i/>
          <w:iCs/>
          <w:spacing w:val="-16"/>
          <w:sz w:val="24"/>
          <w:szCs w:val="24"/>
        </w:rPr>
        <w:t xml:space="preserve">dr hab. </w:t>
      </w:r>
      <w:r w:rsidR="00D6461B">
        <w:rPr>
          <w:i/>
          <w:iCs/>
          <w:spacing w:val="-16"/>
          <w:sz w:val="24"/>
          <w:szCs w:val="24"/>
        </w:rPr>
        <w:t>Barbara Marcinkowska, prof. A</w:t>
      </w:r>
      <w:r w:rsidR="00650924">
        <w:rPr>
          <w:i/>
          <w:iCs/>
          <w:spacing w:val="-16"/>
          <w:sz w:val="24"/>
          <w:szCs w:val="24"/>
        </w:rPr>
        <w:t>PS</w:t>
      </w:r>
    </w:p>
    <w:sectPr w:rsidR="005F2FBD" w:rsidRPr="00CE5466" w:rsidSect="001F2B26">
      <w:pgSz w:w="11909" w:h="16834"/>
      <w:pgMar w:top="1440" w:right="1328" w:bottom="720" w:left="2107" w:header="708" w:footer="708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EDF23B" w15:done="0"/>
  <w15:commentEx w15:paraId="47BD985C" w15:done="0"/>
  <w15:commentEx w15:paraId="18DF4643" w15:done="0"/>
  <w15:commentEx w15:paraId="55E4E731" w15:done="0"/>
  <w15:commentEx w15:paraId="4915754B" w15:paraIdParent="55E4E731" w15:done="0"/>
  <w15:commentEx w15:paraId="7A933A74" w15:done="0"/>
  <w15:commentEx w15:paraId="41945B29" w15:paraIdParent="7A933A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EDF23B" w16cid:durableId="22F7AC7D"/>
  <w16cid:commentId w16cid:paraId="47BD985C" w16cid:durableId="22F7B073"/>
  <w16cid:commentId w16cid:paraId="18DF4643" w16cid:durableId="22F75958"/>
  <w16cid:commentId w16cid:paraId="55E4E731" w16cid:durableId="22F759E2"/>
  <w16cid:commentId w16cid:paraId="4915754B" w16cid:durableId="22F7AD42"/>
  <w16cid:commentId w16cid:paraId="7A933A74" w16cid:durableId="22F3934C"/>
  <w16cid:commentId w16cid:paraId="41945B29" w16cid:durableId="22F7AFB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B38"/>
    <w:multiLevelType w:val="hybridMultilevel"/>
    <w:tmpl w:val="32A09768"/>
    <w:lvl w:ilvl="0" w:tplc="68D056C4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ED76712"/>
    <w:multiLevelType w:val="hybridMultilevel"/>
    <w:tmpl w:val="0652B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FA262C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E510B"/>
    <w:multiLevelType w:val="hybridMultilevel"/>
    <w:tmpl w:val="EC80926A"/>
    <w:lvl w:ilvl="0" w:tplc="B5E8199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6282AB44">
      <w:start w:val="1"/>
      <w:numFmt w:val="decimal"/>
      <w:lvlText w:val="%2)"/>
      <w:lvlJc w:val="left"/>
      <w:pPr>
        <w:ind w:left="10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2283279D"/>
    <w:multiLevelType w:val="hybridMultilevel"/>
    <w:tmpl w:val="0652B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FA262C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C6C81"/>
    <w:multiLevelType w:val="multilevel"/>
    <w:tmpl w:val="F8463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40599"/>
    <w:multiLevelType w:val="hybridMultilevel"/>
    <w:tmpl w:val="8620F428"/>
    <w:lvl w:ilvl="0" w:tplc="066A58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670C2"/>
    <w:multiLevelType w:val="hybridMultilevel"/>
    <w:tmpl w:val="3CE8DEAE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36A3554D"/>
    <w:multiLevelType w:val="hybridMultilevel"/>
    <w:tmpl w:val="7C1844E4"/>
    <w:lvl w:ilvl="0" w:tplc="9928F9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4778B"/>
    <w:multiLevelType w:val="multilevel"/>
    <w:tmpl w:val="FB5EC6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087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7" w:hanging="180"/>
      </w:pPr>
      <w:rPr>
        <w:rFonts w:hint="default"/>
      </w:rPr>
    </w:lvl>
  </w:abstractNum>
  <w:abstractNum w:abstractNumId="9">
    <w:nsid w:val="3FD34F55"/>
    <w:multiLevelType w:val="hybridMultilevel"/>
    <w:tmpl w:val="A9C4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40D0A"/>
    <w:multiLevelType w:val="hybridMultilevel"/>
    <w:tmpl w:val="87309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84C0F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45586"/>
    <w:multiLevelType w:val="multilevel"/>
    <w:tmpl w:val="F8463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445A4"/>
    <w:multiLevelType w:val="singleLevel"/>
    <w:tmpl w:val="CFBAC14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63AB5083"/>
    <w:multiLevelType w:val="hybridMultilevel"/>
    <w:tmpl w:val="03ECC090"/>
    <w:lvl w:ilvl="0" w:tplc="B5E8199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91358"/>
    <w:multiLevelType w:val="hybridMultilevel"/>
    <w:tmpl w:val="1EC61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F822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E6FE7"/>
    <w:multiLevelType w:val="hybridMultilevel"/>
    <w:tmpl w:val="5B5E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C00EF"/>
    <w:multiLevelType w:val="hybridMultilevel"/>
    <w:tmpl w:val="9FA4E890"/>
    <w:lvl w:ilvl="0" w:tplc="9928F94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16"/>
  </w:num>
  <w:num w:numId="8">
    <w:abstractNumId w:val="7"/>
  </w:num>
  <w:num w:numId="9">
    <w:abstractNumId w:val="3"/>
  </w:num>
  <w:num w:numId="10">
    <w:abstractNumId w:val="15"/>
  </w:num>
  <w:num w:numId="11">
    <w:abstractNumId w:val="14"/>
  </w:num>
  <w:num w:numId="12">
    <w:abstractNumId w:val="9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Bieńkowska">
    <w15:presenceInfo w15:providerId="AD" w15:userId="S::abienkowska@aps.edu.pl::7543a002-289b-4ce5-8447-3379de3e06cd"/>
  </w15:person>
  <w15:person w15:author="Karol Brunejko">
    <w15:presenceInfo w15:providerId="Windows Live" w15:userId="f6115b992635eb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2FBD"/>
    <w:rsid w:val="00026B56"/>
    <w:rsid w:val="00066432"/>
    <w:rsid w:val="000903E7"/>
    <w:rsid w:val="00145EAA"/>
    <w:rsid w:val="00186E29"/>
    <w:rsid w:val="001A0FD3"/>
    <w:rsid w:val="001E3D18"/>
    <w:rsid w:val="001E4409"/>
    <w:rsid w:val="002200E0"/>
    <w:rsid w:val="002350F1"/>
    <w:rsid w:val="002F0309"/>
    <w:rsid w:val="0032275C"/>
    <w:rsid w:val="003879C8"/>
    <w:rsid w:val="00396BB3"/>
    <w:rsid w:val="004075E3"/>
    <w:rsid w:val="004416FE"/>
    <w:rsid w:val="00470485"/>
    <w:rsid w:val="00544450"/>
    <w:rsid w:val="005449BD"/>
    <w:rsid w:val="005C557B"/>
    <w:rsid w:val="005F2FBD"/>
    <w:rsid w:val="00650924"/>
    <w:rsid w:val="006571B2"/>
    <w:rsid w:val="0069396C"/>
    <w:rsid w:val="006A5F65"/>
    <w:rsid w:val="006F1651"/>
    <w:rsid w:val="00710725"/>
    <w:rsid w:val="00727FFE"/>
    <w:rsid w:val="00731DAC"/>
    <w:rsid w:val="0073721B"/>
    <w:rsid w:val="00760872"/>
    <w:rsid w:val="00772900"/>
    <w:rsid w:val="007A54AA"/>
    <w:rsid w:val="007A571A"/>
    <w:rsid w:val="0080283B"/>
    <w:rsid w:val="00836185"/>
    <w:rsid w:val="00841A1E"/>
    <w:rsid w:val="00892BBF"/>
    <w:rsid w:val="008D058C"/>
    <w:rsid w:val="008D3AE5"/>
    <w:rsid w:val="00955E63"/>
    <w:rsid w:val="00961F48"/>
    <w:rsid w:val="009C311B"/>
    <w:rsid w:val="00A07B77"/>
    <w:rsid w:val="00A10211"/>
    <w:rsid w:val="00A16A2B"/>
    <w:rsid w:val="00A62A06"/>
    <w:rsid w:val="00AD0F62"/>
    <w:rsid w:val="00B03F34"/>
    <w:rsid w:val="00B12451"/>
    <w:rsid w:val="00B131E1"/>
    <w:rsid w:val="00B42BF5"/>
    <w:rsid w:val="00B738B5"/>
    <w:rsid w:val="00B94C61"/>
    <w:rsid w:val="00BE009C"/>
    <w:rsid w:val="00C1250D"/>
    <w:rsid w:val="00C44047"/>
    <w:rsid w:val="00C47798"/>
    <w:rsid w:val="00C56F1F"/>
    <w:rsid w:val="00C62954"/>
    <w:rsid w:val="00C71B47"/>
    <w:rsid w:val="00C752A1"/>
    <w:rsid w:val="00CA59D8"/>
    <w:rsid w:val="00CD0273"/>
    <w:rsid w:val="00CD3845"/>
    <w:rsid w:val="00CE5466"/>
    <w:rsid w:val="00D35BA1"/>
    <w:rsid w:val="00D6461B"/>
    <w:rsid w:val="00D97676"/>
    <w:rsid w:val="00DD3D07"/>
    <w:rsid w:val="00E37C5F"/>
    <w:rsid w:val="00E908A3"/>
    <w:rsid w:val="00EA69C5"/>
    <w:rsid w:val="00F05239"/>
    <w:rsid w:val="00F6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2FB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F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FBD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3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3E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3E7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A07B77"/>
    <w:pPr>
      <w:ind w:left="720"/>
      <w:contextualSpacing/>
    </w:pPr>
  </w:style>
  <w:style w:type="paragraph" w:styleId="Poprawka">
    <w:name w:val="Revision"/>
    <w:hidden/>
    <w:uiPriority w:val="99"/>
    <w:semiHidden/>
    <w:rsid w:val="004416F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A4CE-6414-476A-AD2C-D144FE6E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Karol Brunejko</cp:lastModifiedBy>
  <cp:revision>5</cp:revision>
  <dcterms:created xsi:type="dcterms:W3CDTF">2020-09-07T11:03:00Z</dcterms:created>
  <dcterms:modified xsi:type="dcterms:W3CDTF">2020-09-08T08:01:00Z</dcterms:modified>
</cp:coreProperties>
</file>