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3D" w:rsidRPr="001E6D55" w:rsidRDefault="005F433D" w:rsidP="005F433D">
      <w:pPr>
        <w:pStyle w:val="Nagwek3"/>
        <w:ind w:left="0" w:firstLine="0"/>
        <w:jc w:val="right"/>
        <w:rPr>
          <w:rFonts w:ascii="Lato" w:hAnsi="Lato"/>
          <w:sz w:val="20"/>
        </w:rPr>
      </w:pPr>
    </w:p>
    <w:p w:rsidR="00A5718E" w:rsidRPr="001E6D55" w:rsidRDefault="00AA1598" w:rsidP="00A15D8C">
      <w:pPr>
        <w:pStyle w:val="Nagwek3"/>
        <w:ind w:left="0" w:firstLine="0"/>
        <w:rPr>
          <w:rFonts w:ascii="Lato" w:hAnsi="Lato"/>
          <w:b w:val="0"/>
          <w:bCs/>
          <w:color w:val="221EAA"/>
          <w:sz w:val="20"/>
        </w:rPr>
      </w:pPr>
      <w:r>
        <w:rPr>
          <w:rFonts w:ascii="Lato" w:hAnsi="Lato"/>
          <w:b w:val="0"/>
          <w:bCs/>
          <w:sz w:val="20"/>
        </w:rPr>
        <w:t xml:space="preserve">Załącznik nr </w:t>
      </w:r>
      <w:r w:rsidR="00B81385">
        <w:rPr>
          <w:rFonts w:ascii="Lato" w:hAnsi="Lato"/>
          <w:b w:val="0"/>
          <w:bCs/>
          <w:sz w:val="20"/>
        </w:rPr>
        <w:t>1</w:t>
      </w:r>
      <w:r>
        <w:rPr>
          <w:rFonts w:ascii="Lato" w:hAnsi="Lato"/>
          <w:b w:val="0"/>
          <w:bCs/>
          <w:sz w:val="20"/>
        </w:rPr>
        <w:t xml:space="preserve"> do Regulaminu</w:t>
      </w:r>
      <w:r w:rsidR="000A23D4" w:rsidRPr="000A23D4">
        <w:t xml:space="preserve"> </w:t>
      </w:r>
      <w:r w:rsidR="000A23D4" w:rsidRPr="000A23D4">
        <w:rPr>
          <w:rFonts w:ascii="Lato" w:hAnsi="Lato"/>
          <w:b w:val="0"/>
          <w:bCs/>
          <w:sz w:val="20"/>
        </w:rPr>
        <w:t>Wyboru Instytucji Finansowej do zarządzania i prowadzenia Pracowniczego Planu Kapitałowego w Akademii Pedagogiki Specjalnej im. Marii Grzegorzewskiej w Warszawie z dnia 18 stycznia 2021</w:t>
      </w:r>
      <w:r w:rsidR="007427CF">
        <w:rPr>
          <w:rFonts w:ascii="Lato" w:hAnsi="Lato"/>
          <w:b w:val="0"/>
          <w:bCs/>
          <w:sz w:val="20"/>
        </w:rPr>
        <w:t xml:space="preserve"> </w:t>
      </w:r>
      <w:r w:rsidR="000A23D4" w:rsidRPr="000A23D4">
        <w:rPr>
          <w:rFonts w:ascii="Lato" w:hAnsi="Lato"/>
          <w:b w:val="0"/>
          <w:bCs/>
          <w:sz w:val="20"/>
        </w:rPr>
        <w:t>r</w:t>
      </w:r>
      <w:r w:rsidR="007427CF">
        <w:rPr>
          <w:rFonts w:ascii="Lato" w:hAnsi="Lato"/>
          <w:b w:val="0"/>
          <w:bCs/>
          <w:sz w:val="20"/>
        </w:rPr>
        <w:t>.</w:t>
      </w:r>
    </w:p>
    <w:p w:rsidR="001E6D55" w:rsidRPr="000A0F16" w:rsidRDefault="001E6D55" w:rsidP="005F433D">
      <w:pPr>
        <w:pStyle w:val="Nagwek3"/>
        <w:ind w:left="0" w:firstLine="0"/>
        <w:jc w:val="center"/>
        <w:rPr>
          <w:rFonts w:ascii="Lato" w:hAnsi="Lato"/>
          <w:b w:val="0"/>
          <w:color w:val="221EAA"/>
          <w:sz w:val="20"/>
        </w:rPr>
      </w:pPr>
    </w:p>
    <w:p w:rsidR="000A0F16" w:rsidRPr="000A0F16" w:rsidRDefault="000A0F16" w:rsidP="000A0F16">
      <w:pPr>
        <w:pStyle w:val="Akapitzlist"/>
        <w:spacing w:before="100" w:beforeAutospacing="1" w:after="100" w:afterAutospacing="1"/>
        <w:rPr>
          <w:sz w:val="24"/>
          <w:szCs w:val="24"/>
        </w:rPr>
      </w:pPr>
      <w:r w:rsidRPr="000A0F16">
        <w:rPr>
          <w:sz w:val="24"/>
          <w:szCs w:val="24"/>
        </w:rPr>
        <w:t>Nazwisko i imię członka Komisji ……………………………………</w:t>
      </w:r>
    </w:p>
    <w:p w:rsidR="000A0F16" w:rsidRDefault="000A0F16" w:rsidP="000A0F16">
      <w:pPr>
        <w:pStyle w:val="Akapitzlist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B81385" w:rsidRDefault="00B81385" w:rsidP="000A0F16">
      <w:pPr>
        <w:pStyle w:val="Akapitzlist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OCENY INSTYTUCJI FINANSOWEJ</w:t>
      </w:r>
    </w:p>
    <w:p w:rsidR="00B81385" w:rsidRDefault="00B81385" w:rsidP="009A5FF7">
      <w:pPr>
        <w:pStyle w:val="Akapitzlist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5074" w:type="dxa"/>
        <w:tblInd w:w="720" w:type="dxa"/>
        <w:tblLayout w:type="fixed"/>
        <w:tblLook w:val="04A0"/>
      </w:tblPr>
      <w:tblGrid>
        <w:gridCol w:w="1977"/>
        <w:gridCol w:w="1871"/>
        <w:gridCol w:w="1871"/>
        <w:gridCol w:w="1871"/>
        <w:gridCol w:w="1871"/>
        <w:gridCol w:w="1871"/>
        <w:gridCol w:w="1871"/>
        <w:gridCol w:w="1871"/>
      </w:tblGrid>
      <w:tr w:rsidR="000A0F16" w:rsidTr="000A23D4">
        <w:trPr>
          <w:trHeight w:val="2373"/>
        </w:trPr>
        <w:tc>
          <w:tcPr>
            <w:tcW w:w="1977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Oceniany parametr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Pr="00B81385" w:rsidRDefault="000A0F16" w:rsidP="00B81385">
            <w:pPr>
              <w:spacing w:line="276" w:lineRule="auto"/>
              <w:rPr>
                <w:sz w:val="24"/>
                <w:szCs w:val="24"/>
              </w:rPr>
            </w:pPr>
            <w:r w:rsidRPr="00B81385">
              <w:rPr>
                <w:sz w:val="24"/>
                <w:szCs w:val="24"/>
              </w:rPr>
              <w:t>Renoma</w:t>
            </w:r>
            <w:r w:rsidR="00FD6687">
              <w:rPr>
                <w:sz w:val="24"/>
                <w:szCs w:val="24"/>
              </w:rPr>
              <w:t xml:space="preserve"> </w:t>
            </w:r>
            <w:r w:rsidRPr="00B81385">
              <w:rPr>
                <w:sz w:val="24"/>
                <w:szCs w:val="24"/>
              </w:rPr>
              <w:t xml:space="preserve">instytucji finansowej </w:t>
            </w:r>
            <w:r w:rsidR="00FD6687">
              <w:rPr>
                <w:sz w:val="24"/>
                <w:szCs w:val="24"/>
              </w:rPr>
              <w:br/>
            </w:r>
            <w:r w:rsidRPr="00B81385">
              <w:rPr>
                <w:sz w:val="24"/>
                <w:szCs w:val="24"/>
              </w:rPr>
              <w:t xml:space="preserve">i grupy kapitałowej, </w:t>
            </w:r>
            <w:r w:rsidR="00FD6687">
              <w:rPr>
                <w:sz w:val="24"/>
                <w:szCs w:val="24"/>
              </w:rPr>
              <w:br/>
            </w:r>
            <w:r w:rsidRPr="00B81385">
              <w:rPr>
                <w:sz w:val="24"/>
                <w:szCs w:val="24"/>
              </w:rPr>
              <w:t xml:space="preserve">w której działa instytucja 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B8138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Doświadczenie instytucji w zarządzaniu funduszami inwestycyjnymi oraz efektywność zarządzania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B8138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 xml:space="preserve">Kompetencje </w:t>
            </w:r>
            <w:r w:rsidR="00FD6687">
              <w:rPr>
                <w:sz w:val="24"/>
                <w:szCs w:val="24"/>
              </w:rPr>
              <w:br/>
            </w:r>
            <w:r w:rsidRPr="00807D1A">
              <w:rPr>
                <w:sz w:val="24"/>
                <w:szCs w:val="24"/>
              </w:rPr>
              <w:t>i stabilność zespołu zarządzania aktywami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B8138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 xml:space="preserve">Warunki zarządzania </w:t>
            </w:r>
            <w:r w:rsidR="00FD6687">
              <w:rPr>
                <w:sz w:val="24"/>
                <w:szCs w:val="24"/>
              </w:rPr>
              <w:br/>
            </w:r>
            <w:r w:rsidRPr="00807D1A">
              <w:rPr>
                <w:sz w:val="24"/>
                <w:szCs w:val="24"/>
              </w:rPr>
              <w:t xml:space="preserve">i poziom opłat pobieranych </w:t>
            </w:r>
            <w:r w:rsidR="00FD6687">
              <w:rPr>
                <w:sz w:val="24"/>
                <w:szCs w:val="24"/>
              </w:rPr>
              <w:br/>
            </w:r>
            <w:r w:rsidRPr="00807D1A">
              <w:rPr>
                <w:sz w:val="24"/>
                <w:szCs w:val="24"/>
              </w:rPr>
              <w:t>w PPK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B8138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 xml:space="preserve">Jakość </w:t>
            </w:r>
            <w:r w:rsidR="00FD6687">
              <w:rPr>
                <w:sz w:val="24"/>
                <w:szCs w:val="24"/>
              </w:rPr>
              <w:br/>
            </w:r>
            <w:r w:rsidRPr="00807D1A">
              <w:rPr>
                <w:sz w:val="24"/>
                <w:szCs w:val="24"/>
              </w:rPr>
              <w:t>i dostępność kanałów informacyjnych dla klientów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B8138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07D1A">
              <w:rPr>
                <w:sz w:val="24"/>
                <w:szCs w:val="24"/>
              </w:rPr>
              <w:t>otychczasow</w:t>
            </w:r>
            <w:r>
              <w:rPr>
                <w:sz w:val="24"/>
                <w:szCs w:val="24"/>
              </w:rPr>
              <w:t xml:space="preserve">a </w:t>
            </w:r>
            <w:r w:rsidRPr="00807D1A">
              <w:rPr>
                <w:sz w:val="24"/>
                <w:szCs w:val="24"/>
              </w:rPr>
              <w:t>współprac</w:t>
            </w:r>
            <w:r>
              <w:rPr>
                <w:sz w:val="24"/>
                <w:szCs w:val="24"/>
              </w:rPr>
              <w:t>a</w:t>
            </w:r>
            <w:r w:rsidRPr="00807D1A">
              <w:rPr>
                <w:sz w:val="24"/>
                <w:szCs w:val="24"/>
              </w:rPr>
              <w:t xml:space="preserve"> z instytucją.  Zakres wsparcia w procesie wdrażania </w:t>
            </w:r>
            <w:r w:rsidR="00FD6687">
              <w:rPr>
                <w:sz w:val="24"/>
                <w:szCs w:val="24"/>
              </w:rPr>
              <w:br/>
            </w:r>
            <w:r w:rsidRPr="00807D1A">
              <w:rPr>
                <w:sz w:val="24"/>
                <w:szCs w:val="24"/>
              </w:rPr>
              <w:t>i obsługi PPK</w:t>
            </w:r>
            <w:r>
              <w:rPr>
                <w:sz w:val="24"/>
                <w:szCs w:val="24"/>
              </w:rPr>
              <w:t>.</w:t>
            </w:r>
            <w:r w:rsidR="00FD6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807D1A">
              <w:rPr>
                <w:sz w:val="24"/>
                <w:szCs w:val="24"/>
              </w:rPr>
              <w:t>ożliwość korzystania przez uczestników PPK z narzędzia informatycznego do zarządzania swoim kontem PPK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0A0F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A0F16" w:rsidTr="000A23D4">
        <w:trPr>
          <w:trHeight w:val="544"/>
        </w:trPr>
        <w:tc>
          <w:tcPr>
            <w:tcW w:w="1977" w:type="dxa"/>
            <w:shd w:val="clear" w:color="auto" w:fill="D0CECE" w:themeFill="background2" w:themeFillShade="E6"/>
          </w:tcPr>
          <w:p w:rsidR="000A0F16" w:rsidRPr="00B81385" w:rsidRDefault="001233A8" w:rsidP="007427CF">
            <w:pPr>
              <w:rPr>
                <w:b/>
                <w:bCs/>
                <w:sz w:val="24"/>
                <w:szCs w:val="24"/>
              </w:rPr>
            </w:pPr>
            <w:r w:rsidRPr="00B81385">
              <w:rPr>
                <w:b/>
                <w:bCs/>
                <w:sz w:val="24"/>
                <w:szCs w:val="24"/>
              </w:rPr>
              <w:t>Instytucja finansowa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Pr="00B81385" w:rsidRDefault="000A0F16" w:rsidP="007427CF">
            <w:pPr>
              <w:rPr>
                <w:sz w:val="24"/>
                <w:szCs w:val="24"/>
              </w:rPr>
            </w:pPr>
            <w:r w:rsidRPr="00B81385">
              <w:rPr>
                <w:sz w:val="24"/>
                <w:szCs w:val="24"/>
              </w:rPr>
              <w:t>od 0 do 10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spacing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od 0 do 30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od 0 do 5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0 do 30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0 do 20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Default="000A0F16" w:rsidP="007427C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7D1A">
              <w:rPr>
                <w:sz w:val="24"/>
                <w:szCs w:val="24"/>
              </w:rPr>
              <w:t>od 0 do 5 pkt.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:rsidR="000A0F16" w:rsidRPr="00807D1A" w:rsidRDefault="000A0F16" w:rsidP="007427C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pkt.</w:t>
            </w:r>
          </w:p>
        </w:tc>
      </w:tr>
      <w:tr w:rsidR="000A0F16" w:rsidTr="000A23D4">
        <w:tc>
          <w:tcPr>
            <w:tcW w:w="1977" w:type="dxa"/>
          </w:tcPr>
          <w:p w:rsidR="000A0F16" w:rsidRPr="00B81385" w:rsidRDefault="000A0F16" w:rsidP="00B813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0A0F1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0F16" w:rsidTr="000A23D4">
        <w:tc>
          <w:tcPr>
            <w:tcW w:w="1977" w:type="dxa"/>
          </w:tcPr>
          <w:p w:rsidR="000A0F16" w:rsidRPr="00B81385" w:rsidRDefault="000A0F16" w:rsidP="00B8138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0A0F1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0F16" w:rsidTr="000A23D4">
        <w:tc>
          <w:tcPr>
            <w:tcW w:w="1977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9A5FF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B8138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A0F16" w:rsidRDefault="000A0F16" w:rsidP="000A0F1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B2388" w:rsidRDefault="000A23D4" w:rsidP="000A0F16">
      <w:pPr>
        <w:pStyle w:val="Tekstpodstawowy"/>
        <w:tabs>
          <w:tab w:val="left" w:pos="10710"/>
        </w:tabs>
        <w:spacing w:after="120"/>
        <w:jc w:val="both"/>
        <w:rPr>
          <w:rFonts w:ascii="Lato" w:hAnsi="Lato"/>
          <w:sz w:val="22"/>
          <w:szCs w:val="22"/>
        </w:rPr>
      </w:pPr>
      <w:r w:rsidRPr="00C9232D">
        <w:rPr>
          <w:sz w:val="24"/>
          <w:szCs w:val="24"/>
        </w:rPr>
        <w:t>Data i miejsce</w:t>
      </w:r>
      <w:r>
        <w:rPr>
          <w:sz w:val="24"/>
          <w:szCs w:val="24"/>
        </w:rPr>
        <w:tab/>
      </w:r>
    </w:p>
    <w:p w:rsidR="00D152F7" w:rsidRDefault="000A23D4" w:rsidP="000A0F16">
      <w:pPr>
        <w:ind w:left="11328"/>
        <w:rPr>
          <w:rFonts w:ascii="Lato" w:hAnsi="Lato"/>
        </w:rPr>
      </w:pPr>
      <w:r>
        <w:rPr>
          <w:rFonts w:ascii="Lato" w:hAnsi="Lato"/>
        </w:rPr>
        <w:t>…………………………………………………</w:t>
      </w:r>
    </w:p>
    <w:p w:rsidR="000A0F16" w:rsidRPr="00877C6B" w:rsidRDefault="00BB0219" w:rsidP="000A0F16">
      <w:pPr>
        <w:ind w:left="11328"/>
        <w:rPr>
          <w:rFonts w:ascii="Lato" w:hAnsi="Lato"/>
        </w:rPr>
      </w:pPr>
      <w:bookmarkStart w:id="0" w:name="_GoBack"/>
      <w:bookmarkEnd w:id="0"/>
      <w:r>
        <w:rPr>
          <w:rFonts w:ascii="Lato" w:hAnsi="Lato"/>
        </w:rPr>
        <w:t xml:space="preserve">                  </w:t>
      </w:r>
      <w:r w:rsidR="000A0F16">
        <w:rPr>
          <w:rFonts w:ascii="Lato" w:hAnsi="Lato"/>
        </w:rPr>
        <w:t>(podpis członka Komisji)</w:t>
      </w:r>
    </w:p>
    <w:sectPr w:rsidR="000A0F16" w:rsidRPr="00877C6B" w:rsidSect="000A0F16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833" w:rsidRDefault="00B61833" w:rsidP="00430F03">
      <w:r>
        <w:separator/>
      </w:r>
    </w:p>
  </w:endnote>
  <w:endnote w:type="continuationSeparator" w:id="0">
    <w:p w:rsidR="00B61833" w:rsidRDefault="00B61833" w:rsidP="0043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833" w:rsidRDefault="00B61833" w:rsidP="00430F03">
      <w:r>
        <w:separator/>
      </w:r>
    </w:p>
  </w:footnote>
  <w:footnote w:type="continuationSeparator" w:id="0">
    <w:p w:rsidR="00B61833" w:rsidRDefault="00B61833" w:rsidP="0043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184E82"/>
    <w:multiLevelType w:val="hybridMultilevel"/>
    <w:tmpl w:val="2B5CC4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A34F7"/>
    <w:multiLevelType w:val="hybridMultilevel"/>
    <w:tmpl w:val="2680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7A2C09"/>
    <w:multiLevelType w:val="hybridMultilevel"/>
    <w:tmpl w:val="A5E6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5DE3"/>
    <w:multiLevelType w:val="hybridMultilevel"/>
    <w:tmpl w:val="C50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3887"/>
    <w:multiLevelType w:val="hybridMultilevel"/>
    <w:tmpl w:val="9FFAC6DA"/>
    <w:lvl w:ilvl="0" w:tplc="7DBC1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23402"/>
    <w:multiLevelType w:val="hybridMultilevel"/>
    <w:tmpl w:val="FAA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0565E"/>
    <w:multiLevelType w:val="hybridMultilevel"/>
    <w:tmpl w:val="6F964B6A"/>
    <w:lvl w:ilvl="0" w:tplc="82100C38">
      <w:start w:val="1"/>
      <w:numFmt w:val="lowerLetter"/>
      <w:lvlText w:val="%1)"/>
      <w:lvlJc w:val="left"/>
      <w:pPr>
        <w:ind w:left="567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50D657D1"/>
    <w:multiLevelType w:val="hybridMultilevel"/>
    <w:tmpl w:val="3E4A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11">
    <w:nsid w:val="589F0863"/>
    <w:multiLevelType w:val="hybridMultilevel"/>
    <w:tmpl w:val="92320CA2"/>
    <w:lvl w:ilvl="0" w:tplc="CFEC2EA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2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2AB4CD2"/>
    <w:multiLevelType w:val="hybridMultilevel"/>
    <w:tmpl w:val="CABC45F2"/>
    <w:lvl w:ilvl="0" w:tplc="1E1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D3F82"/>
    <w:multiLevelType w:val="hybridMultilevel"/>
    <w:tmpl w:val="C9E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1AFC"/>
    <w:rsid w:val="0002464D"/>
    <w:rsid w:val="000A0F16"/>
    <w:rsid w:val="000A23D4"/>
    <w:rsid w:val="000C33D6"/>
    <w:rsid w:val="000D433A"/>
    <w:rsid w:val="000F42FB"/>
    <w:rsid w:val="001233A8"/>
    <w:rsid w:val="00156A16"/>
    <w:rsid w:val="00164212"/>
    <w:rsid w:val="001E6D55"/>
    <w:rsid w:val="00203D65"/>
    <w:rsid w:val="0025237C"/>
    <w:rsid w:val="002609BE"/>
    <w:rsid w:val="00287A99"/>
    <w:rsid w:val="002E5FEA"/>
    <w:rsid w:val="00330B77"/>
    <w:rsid w:val="0034635D"/>
    <w:rsid w:val="003C0DDC"/>
    <w:rsid w:val="003F61E8"/>
    <w:rsid w:val="00402859"/>
    <w:rsid w:val="00430F03"/>
    <w:rsid w:val="00430FC4"/>
    <w:rsid w:val="0044021C"/>
    <w:rsid w:val="004543C5"/>
    <w:rsid w:val="00456EB1"/>
    <w:rsid w:val="00463586"/>
    <w:rsid w:val="004A4B26"/>
    <w:rsid w:val="004B1CCC"/>
    <w:rsid w:val="004C0B42"/>
    <w:rsid w:val="0050280D"/>
    <w:rsid w:val="0052045A"/>
    <w:rsid w:val="00565E39"/>
    <w:rsid w:val="00570C00"/>
    <w:rsid w:val="005845AE"/>
    <w:rsid w:val="005B2554"/>
    <w:rsid w:val="005C105E"/>
    <w:rsid w:val="005F433D"/>
    <w:rsid w:val="00600553"/>
    <w:rsid w:val="0060605D"/>
    <w:rsid w:val="00626ADC"/>
    <w:rsid w:val="00652AE0"/>
    <w:rsid w:val="00665649"/>
    <w:rsid w:val="00671AFC"/>
    <w:rsid w:val="006A2E5D"/>
    <w:rsid w:val="00737B1C"/>
    <w:rsid w:val="007427CF"/>
    <w:rsid w:val="00750AB7"/>
    <w:rsid w:val="00751181"/>
    <w:rsid w:val="007611E7"/>
    <w:rsid w:val="00776BD9"/>
    <w:rsid w:val="00781C8A"/>
    <w:rsid w:val="00792FD6"/>
    <w:rsid w:val="007B176B"/>
    <w:rsid w:val="007C58FE"/>
    <w:rsid w:val="007F6C1B"/>
    <w:rsid w:val="00877C6B"/>
    <w:rsid w:val="008A291E"/>
    <w:rsid w:val="008B132C"/>
    <w:rsid w:val="008B4383"/>
    <w:rsid w:val="008D0D41"/>
    <w:rsid w:val="008F340D"/>
    <w:rsid w:val="008F436A"/>
    <w:rsid w:val="009045DF"/>
    <w:rsid w:val="00905C29"/>
    <w:rsid w:val="0091120A"/>
    <w:rsid w:val="009409E4"/>
    <w:rsid w:val="00940D20"/>
    <w:rsid w:val="00965B25"/>
    <w:rsid w:val="00967976"/>
    <w:rsid w:val="00977480"/>
    <w:rsid w:val="00991FFA"/>
    <w:rsid w:val="009A5FF7"/>
    <w:rsid w:val="009D6B72"/>
    <w:rsid w:val="00A15D8C"/>
    <w:rsid w:val="00A306F4"/>
    <w:rsid w:val="00A30A2B"/>
    <w:rsid w:val="00A47457"/>
    <w:rsid w:val="00A5718E"/>
    <w:rsid w:val="00A652CB"/>
    <w:rsid w:val="00A8253F"/>
    <w:rsid w:val="00A91489"/>
    <w:rsid w:val="00AA1598"/>
    <w:rsid w:val="00AC2C1F"/>
    <w:rsid w:val="00AF4F13"/>
    <w:rsid w:val="00B53931"/>
    <w:rsid w:val="00B61833"/>
    <w:rsid w:val="00B6318F"/>
    <w:rsid w:val="00B81385"/>
    <w:rsid w:val="00B93EBD"/>
    <w:rsid w:val="00BB0219"/>
    <w:rsid w:val="00BC124F"/>
    <w:rsid w:val="00BD55A2"/>
    <w:rsid w:val="00BE71A6"/>
    <w:rsid w:val="00C6016E"/>
    <w:rsid w:val="00C64508"/>
    <w:rsid w:val="00C71563"/>
    <w:rsid w:val="00C9232D"/>
    <w:rsid w:val="00CB0BC8"/>
    <w:rsid w:val="00CB2388"/>
    <w:rsid w:val="00D152F7"/>
    <w:rsid w:val="00D567B5"/>
    <w:rsid w:val="00D622F1"/>
    <w:rsid w:val="00D811B1"/>
    <w:rsid w:val="00DA0190"/>
    <w:rsid w:val="00DA2F77"/>
    <w:rsid w:val="00DA5169"/>
    <w:rsid w:val="00DD71B1"/>
    <w:rsid w:val="00E35204"/>
    <w:rsid w:val="00E72FF6"/>
    <w:rsid w:val="00E8451E"/>
    <w:rsid w:val="00EC659D"/>
    <w:rsid w:val="00EF3443"/>
    <w:rsid w:val="00F014DE"/>
    <w:rsid w:val="00F0351D"/>
    <w:rsid w:val="00F04FFB"/>
    <w:rsid w:val="00F56731"/>
    <w:rsid w:val="00F63A2C"/>
    <w:rsid w:val="00F721DC"/>
    <w:rsid w:val="00F80AFD"/>
    <w:rsid w:val="00FD6687"/>
    <w:rsid w:val="00FE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563"/>
    <w:rPr>
      <w:lang w:eastAsia="en-US"/>
    </w:rPr>
  </w:style>
  <w:style w:type="paragraph" w:styleId="Nagwek1">
    <w:name w:val="heading 1"/>
    <w:basedOn w:val="Normalny"/>
    <w:next w:val="Normalny"/>
    <w:qFormat/>
    <w:rsid w:val="00C71563"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71563"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71563"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71563"/>
    <w:rPr>
      <w:sz w:val="28"/>
    </w:rPr>
  </w:style>
  <w:style w:type="paragraph" w:styleId="Tekstpodstawowywcity">
    <w:name w:val="Body Text Indent"/>
    <w:basedOn w:val="Normalny"/>
    <w:rsid w:val="00C71563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rsid w:val="00C71563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430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0F03"/>
    <w:rPr>
      <w:lang w:eastAsia="en-US"/>
    </w:rPr>
  </w:style>
  <w:style w:type="paragraph" w:styleId="Stopka">
    <w:name w:val="footer"/>
    <w:basedOn w:val="Normalny"/>
    <w:link w:val="StopkaZnak"/>
    <w:uiPriority w:val="99"/>
    <w:rsid w:val="00430F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0F03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1120A"/>
    <w:rPr>
      <w:color w:val="808080"/>
    </w:rPr>
  </w:style>
  <w:style w:type="paragraph" w:styleId="Akapitzlist">
    <w:name w:val="List Paragraph"/>
    <w:basedOn w:val="Normalny"/>
    <w:uiPriority w:val="34"/>
    <w:qFormat/>
    <w:rsid w:val="00402859"/>
    <w:pPr>
      <w:ind w:left="720"/>
      <w:contextualSpacing/>
    </w:pPr>
  </w:style>
  <w:style w:type="character" w:styleId="Hipercze">
    <w:name w:val="Hyperlink"/>
    <w:basedOn w:val="Domylnaczcionkaakapitu"/>
    <w:rsid w:val="000D4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3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9409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9E4"/>
  </w:style>
  <w:style w:type="character" w:customStyle="1" w:styleId="TekstkomentarzaZnak">
    <w:name w:val="Tekst komentarza Znak"/>
    <w:basedOn w:val="Domylnaczcionkaakapitu"/>
    <w:link w:val="Tekstkomentarza"/>
    <w:rsid w:val="009409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9E4"/>
    <w:rPr>
      <w:b/>
      <w:bCs/>
      <w:lang w:eastAsia="en-US"/>
    </w:rPr>
  </w:style>
  <w:style w:type="paragraph" w:styleId="Poprawka">
    <w:name w:val="Revision"/>
    <w:hidden/>
    <w:uiPriority w:val="99"/>
    <w:semiHidden/>
    <w:rsid w:val="00750AB7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6F4"/>
    <w:rPr>
      <w:color w:val="605E5C"/>
      <w:shd w:val="clear" w:color="auto" w:fill="E1DFDD"/>
    </w:rPr>
  </w:style>
  <w:style w:type="table" w:styleId="Tabela-Siatka">
    <w:name w:val="Table Grid"/>
    <w:basedOn w:val="Standardowy"/>
    <w:rsid w:val="00B81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563"/>
    <w:rPr>
      <w:lang w:eastAsia="en-US"/>
    </w:rPr>
  </w:style>
  <w:style w:type="paragraph" w:styleId="Nagwek1">
    <w:name w:val="heading 1"/>
    <w:basedOn w:val="Normalny"/>
    <w:next w:val="Normalny"/>
    <w:qFormat/>
    <w:rsid w:val="00C71563"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71563"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71563"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71563"/>
    <w:rPr>
      <w:sz w:val="28"/>
    </w:rPr>
  </w:style>
  <w:style w:type="paragraph" w:styleId="Tekstpodstawowywcity">
    <w:name w:val="Body Text Indent"/>
    <w:basedOn w:val="Normalny"/>
    <w:rsid w:val="00C71563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rsid w:val="00C71563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430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0F03"/>
    <w:rPr>
      <w:lang w:eastAsia="en-US"/>
    </w:rPr>
  </w:style>
  <w:style w:type="paragraph" w:styleId="Stopka">
    <w:name w:val="footer"/>
    <w:basedOn w:val="Normalny"/>
    <w:link w:val="StopkaZnak"/>
    <w:uiPriority w:val="99"/>
    <w:rsid w:val="00430F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0F03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1120A"/>
    <w:rPr>
      <w:color w:val="808080"/>
    </w:rPr>
  </w:style>
  <w:style w:type="paragraph" w:styleId="Akapitzlist">
    <w:name w:val="List Paragraph"/>
    <w:basedOn w:val="Normalny"/>
    <w:uiPriority w:val="34"/>
    <w:qFormat/>
    <w:rsid w:val="00402859"/>
    <w:pPr>
      <w:ind w:left="720"/>
      <w:contextualSpacing/>
    </w:pPr>
  </w:style>
  <w:style w:type="character" w:styleId="Hipercze">
    <w:name w:val="Hyperlink"/>
    <w:basedOn w:val="Domylnaczcionkaakapitu"/>
    <w:rsid w:val="000D4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3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9409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9E4"/>
  </w:style>
  <w:style w:type="character" w:customStyle="1" w:styleId="TekstkomentarzaZnak">
    <w:name w:val="Tekst komentarza Znak"/>
    <w:basedOn w:val="Domylnaczcionkaakapitu"/>
    <w:link w:val="Tekstkomentarza"/>
    <w:rsid w:val="009409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9E4"/>
    <w:rPr>
      <w:b/>
      <w:bCs/>
      <w:lang w:eastAsia="en-US"/>
    </w:rPr>
  </w:style>
  <w:style w:type="paragraph" w:styleId="Poprawka">
    <w:name w:val="Revision"/>
    <w:hidden/>
    <w:uiPriority w:val="99"/>
    <w:semiHidden/>
    <w:rsid w:val="00750AB7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6F4"/>
    <w:rPr>
      <w:color w:val="605E5C"/>
      <w:shd w:val="clear" w:color="auto" w:fill="E1DFDD"/>
    </w:rPr>
  </w:style>
  <w:style w:type="table" w:styleId="Tabela-Siatka">
    <w:name w:val="Table Grid"/>
    <w:basedOn w:val="Standardowy"/>
    <w:rsid w:val="00B8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CE5A-D762-45B8-9A6D-61F1B677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Agnieszka Łukawska</dc:creator>
  <cp:lastModifiedBy>APS</cp:lastModifiedBy>
  <cp:revision>2</cp:revision>
  <cp:lastPrinted>2019-05-27T08:35:00Z</cp:lastPrinted>
  <dcterms:created xsi:type="dcterms:W3CDTF">2021-01-17T12:38:00Z</dcterms:created>
  <dcterms:modified xsi:type="dcterms:W3CDTF">2021-01-17T12:38:00Z</dcterms:modified>
</cp:coreProperties>
</file>