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61" w:rsidRDefault="003B1B61" w:rsidP="005F63FD">
      <w:pPr>
        <w:pStyle w:val="Default"/>
        <w:ind w:left="104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6 do Instrukcji stałego dyżuru </w:t>
      </w:r>
      <w:r w:rsidR="00C86346">
        <w:rPr>
          <w:sz w:val="20"/>
          <w:szCs w:val="20"/>
        </w:rPr>
        <w:t>Rektora Akademii Pedagogiki Specjalnej</w:t>
      </w:r>
      <w:r w:rsidR="00936CFF">
        <w:rPr>
          <w:sz w:val="20"/>
          <w:szCs w:val="20"/>
        </w:rPr>
        <w:t xml:space="preserve"> im. Marii Grzegorzewskiej</w:t>
      </w:r>
    </w:p>
    <w:p w:rsidR="003B1B61" w:rsidRDefault="003B1B61" w:rsidP="003B1B61">
      <w:pPr>
        <w:pStyle w:val="Default"/>
        <w:rPr>
          <w:b/>
          <w:bCs/>
          <w:sz w:val="23"/>
          <w:szCs w:val="23"/>
        </w:rPr>
      </w:pPr>
    </w:p>
    <w:p w:rsidR="003B1B61" w:rsidRDefault="003B1B61" w:rsidP="003B1B6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WYKAZ </w:t>
      </w:r>
    </w:p>
    <w:p w:rsidR="003B1B61" w:rsidRDefault="003B1B61" w:rsidP="003B1B6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DANYCH TELEADRESOWYCH W MINISTERSTWIE OBSŁUGUJĄCYM MINISTRA WŁAŚCIWEGO DO SPRAW SZKOLNICTWA WYŻSZEGI I NAUKU, ORGANÓW, JEDNOSTEK I SŁUŻB WSPÓŁDZIAŁAJĄCYCH</w:t>
      </w:r>
    </w:p>
    <w:p w:rsidR="003B1B61" w:rsidRDefault="003B1B61" w:rsidP="003B1B61">
      <w:pPr>
        <w:pStyle w:val="Default"/>
        <w:jc w:val="center"/>
        <w:rPr>
          <w:b/>
          <w:bCs/>
          <w:sz w:val="23"/>
          <w:szCs w:val="23"/>
        </w:rPr>
      </w:pPr>
    </w:p>
    <w:p w:rsidR="003B1B61" w:rsidRPr="003B1B61" w:rsidRDefault="003B1B61" w:rsidP="003B1B61">
      <w:pPr>
        <w:pStyle w:val="Default"/>
        <w:numPr>
          <w:ilvl w:val="0"/>
          <w:numId w:val="1"/>
        </w:numPr>
        <w:ind w:left="284"/>
        <w:rPr>
          <w:b/>
          <w:bCs/>
          <w:sz w:val="23"/>
          <w:szCs w:val="23"/>
        </w:rPr>
      </w:pPr>
      <w:r w:rsidRPr="003B1B61">
        <w:rPr>
          <w:b/>
          <w:bCs/>
          <w:sz w:val="23"/>
          <w:szCs w:val="23"/>
        </w:rPr>
        <w:t>Wykaz danych teleadresowych w ministerstwie obsługującym ministra właściwego do spraw szkolnictwa wyższego i nauki</w:t>
      </w:r>
    </w:p>
    <w:p w:rsidR="003B1B61" w:rsidRDefault="003B1B61" w:rsidP="003B1B61">
      <w:pPr>
        <w:pStyle w:val="Default"/>
        <w:rPr>
          <w:b/>
          <w:bCs/>
          <w:sz w:val="23"/>
          <w:szCs w:val="23"/>
        </w:rPr>
      </w:pPr>
    </w:p>
    <w:tbl>
      <w:tblPr>
        <w:tblW w:w="1406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2456"/>
        <w:gridCol w:w="1563"/>
        <w:gridCol w:w="1563"/>
        <w:gridCol w:w="1563"/>
        <w:gridCol w:w="1563"/>
        <w:gridCol w:w="1563"/>
        <w:gridCol w:w="1563"/>
        <w:gridCol w:w="1563"/>
      </w:tblGrid>
      <w:tr w:rsidR="003B1B61" w:rsidTr="003B1B61">
        <w:trPr>
          <w:trHeight w:val="205"/>
        </w:trPr>
        <w:tc>
          <w:tcPr>
            <w:tcW w:w="670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456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Komórka organizacyjna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 służbowego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faksu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3B1B61" w:rsidTr="003B1B61">
        <w:trPr>
          <w:trHeight w:val="205"/>
        </w:trPr>
        <w:tc>
          <w:tcPr>
            <w:tcW w:w="670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</w:tr>
      <w:tr w:rsidR="003B1B61" w:rsidTr="003B1B61">
        <w:trPr>
          <w:trHeight w:val="205"/>
        </w:trPr>
        <w:tc>
          <w:tcPr>
            <w:tcW w:w="670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</w:tr>
      <w:tr w:rsidR="003B1B61" w:rsidTr="003B1B61">
        <w:trPr>
          <w:trHeight w:val="205"/>
        </w:trPr>
        <w:tc>
          <w:tcPr>
            <w:tcW w:w="670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B1B61" w:rsidRDefault="003B1B61" w:rsidP="003B1B61">
      <w:pPr>
        <w:pStyle w:val="Default"/>
        <w:rPr>
          <w:b/>
          <w:bCs/>
          <w:sz w:val="23"/>
          <w:szCs w:val="23"/>
        </w:rPr>
      </w:pPr>
    </w:p>
    <w:p w:rsidR="003B1B61" w:rsidRDefault="003B1B61" w:rsidP="003B1B6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Wykaz danych teleadresowych w Rządowym Centrum Bezpieczeństwa</w:t>
      </w:r>
    </w:p>
    <w:p w:rsidR="003B1B61" w:rsidRDefault="003B1B61" w:rsidP="003B1B61">
      <w:pPr>
        <w:pStyle w:val="Default"/>
        <w:rPr>
          <w:b/>
          <w:bCs/>
          <w:sz w:val="23"/>
          <w:szCs w:val="23"/>
        </w:rPr>
      </w:pPr>
    </w:p>
    <w:tbl>
      <w:tblPr>
        <w:tblW w:w="1406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2456"/>
        <w:gridCol w:w="1563"/>
        <w:gridCol w:w="1563"/>
        <w:gridCol w:w="1563"/>
        <w:gridCol w:w="1563"/>
        <w:gridCol w:w="1563"/>
        <w:gridCol w:w="1563"/>
        <w:gridCol w:w="1563"/>
      </w:tblGrid>
      <w:tr w:rsidR="003B1B61" w:rsidTr="00141473">
        <w:trPr>
          <w:trHeight w:val="205"/>
        </w:trPr>
        <w:tc>
          <w:tcPr>
            <w:tcW w:w="670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456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Komórka organizacyjna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 służbowego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faksu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3B1B61" w:rsidTr="00141473">
        <w:trPr>
          <w:trHeight w:val="205"/>
        </w:trPr>
        <w:tc>
          <w:tcPr>
            <w:tcW w:w="670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</w:tr>
      <w:tr w:rsidR="003B1B61" w:rsidTr="00141473">
        <w:trPr>
          <w:trHeight w:val="205"/>
        </w:trPr>
        <w:tc>
          <w:tcPr>
            <w:tcW w:w="670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</w:tr>
      <w:tr w:rsidR="003B1B61" w:rsidTr="00141473">
        <w:trPr>
          <w:trHeight w:val="205"/>
        </w:trPr>
        <w:tc>
          <w:tcPr>
            <w:tcW w:w="670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F63FD" w:rsidRDefault="005F63FD" w:rsidP="005F63FD">
      <w:pPr>
        <w:pStyle w:val="Default"/>
        <w:rPr>
          <w:b/>
          <w:bCs/>
          <w:sz w:val="23"/>
          <w:szCs w:val="23"/>
        </w:rPr>
      </w:pPr>
    </w:p>
    <w:p w:rsidR="003B1B61" w:rsidRPr="0044350A" w:rsidRDefault="003B1B61" w:rsidP="005F63FD">
      <w:pPr>
        <w:pStyle w:val="Default"/>
        <w:numPr>
          <w:ilvl w:val="0"/>
          <w:numId w:val="2"/>
        </w:numPr>
        <w:ind w:left="284"/>
        <w:rPr>
          <w:b/>
          <w:bCs/>
          <w:sz w:val="23"/>
          <w:szCs w:val="23"/>
        </w:rPr>
      </w:pPr>
      <w:r w:rsidRPr="0044350A">
        <w:rPr>
          <w:b/>
          <w:bCs/>
          <w:sz w:val="23"/>
          <w:szCs w:val="23"/>
        </w:rPr>
        <w:t>Wykaz danych teleadresowych organów, jednostek i służb współdziałających</w:t>
      </w:r>
    </w:p>
    <w:p w:rsidR="005F63FD" w:rsidRDefault="005F63FD" w:rsidP="005F63FD">
      <w:pPr>
        <w:pStyle w:val="Default"/>
        <w:ind w:left="720"/>
        <w:rPr>
          <w:b/>
          <w:bCs/>
          <w:sz w:val="23"/>
          <w:szCs w:val="23"/>
        </w:rPr>
      </w:pPr>
    </w:p>
    <w:tbl>
      <w:tblPr>
        <w:tblW w:w="1406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2456"/>
        <w:gridCol w:w="1563"/>
        <w:gridCol w:w="1563"/>
        <w:gridCol w:w="1563"/>
        <w:gridCol w:w="1563"/>
        <w:gridCol w:w="1563"/>
        <w:gridCol w:w="1563"/>
        <w:gridCol w:w="1563"/>
      </w:tblGrid>
      <w:tr w:rsidR="003B1B61" w:rsidTr="00141473">
        <w:trPr>
          <w:trHeight w:val="205"/>
        </w:trPr>
        <w:tc>
          <w:tcPr>
            <w:tcW w:w="670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456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Komórka organizacyjna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 służbowego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faksu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563" w:type="dxa"/>
          </w:tcPr>
          <w:p w:rsidR="003B1B61" w:rsidRDefault="003B1B61" w:rsidP="00A2221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3B1B61" w:rsidTr="00141473">
        <w:trPr>
          <w:trHeight w:val="205"/>
        </w:trPr>
        <w:tc>
          <w:tcPr>
            <w:tcW w:w="670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</w:tr>
      <w:tr w:rsidR="003B1B61" w:rsidTr="00141473">
        <w:trPr>
          <w:trHeight w:val="205"/>
        </w:trPr>
        <w:tc>
          <w:tcPr>
            <w:tcW w:w="670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3B1B61" w:rsidRDefault="003B1B61" w:rsidP="00141473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40D1D" w:rsidRDefault="00640D1D" w:rsidP="00640D1D">
      <w:pPr>
        <w:pStyle w:val="Default"/>
        <w:rPr>
          <w:b/>
          <w:bCs/>
          <w:sz w:val="20"/>
          <w:szCs w:val="20"/>
        </w:rPr>
      </w:pPr>
    </w:p>
    <w:p w:rsidR="00640D1D" w:rsidRPr="0044350A" w:rsidRDefault="00640D1D" w:rsidP="00640D1D">
      <w:pPr>
        <w:pStyle w:val="Default"/>
        <w:rPr>
          <w:b/>
          <w:bCs/>
          <w:sz w:val="23"/>
          <w:szCs w:val="23"/>
        </w:rPr>
      </w:pPr>
      <w:r w:rsidRPr="0044350A">
        <w:rPr>
          <w:b/>
          <w:bCs/>
          <w:sz w:val="23"/>
          <w:szCs w:val="23"/>
        </w:rPr>
        <w:t>4. Wykaz danych teleadresowych Zespołu kryzysowego w Akademii Pedagogiki Specjalnej</w:t>
      </w:r>
      <w:r w:rsidR="00936CFF">
        <w:rPr>
          <w:b/>
          <w:bCs/>
          <w:sz w:val="23"/>
          <w:szCs w:val="23"/>
        </w:rPr>
        <w:t xml:space="preserve"> </w:t>
      </w:r>
      <w:r w:rsidR="00936CFF" w:rsidRPr="00936CFF">
        <w:rPr>
          <w:b/>
          <w:bCs/>
          <w:sz w:val="23"/>
          <w:szCs w:val="23"/>
        </w:rPr>
        <w:t>im. Marii Grzegorzewskiej</w:t>
      </w:r>
    </w:p>
    <w:tbl>
      <w:tblPr>
        <w:tblW w:w="1406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2456"/>
        <w:gridCol w:w="1563"/>
        <w:gridCol w:w="1563"/>
        <w:gridCol w:w="1563"/>
        <w:gridCol w:w="1563"/>
        <w:gridCol w:w="1563"/>
        <w:gridCol w:w="1563"/>
        <w:gridCol w:w="1563"/>
      </w:tblGrid>
      <w:tr w:rsidR="00640D1D" w:rsidTr="00C74551">
        <w:trPr>
          <w:trHeight w:val="205"/>
        </w:trPr>
        <w:tc>
          <w:tcPr>
            <w:tcW w:w="670" w:type="dxa"/>
          </w:tcPr>
          <w:p w:rsidR="00640D1D" w:rsidRDefault="00640D1D" w:rsidP="00C745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456" w:type="dxa"/>
          </w:tcPr>
          <w:p w:rsidR="00640D1D" w:rsidRDefault="00640D1D" w:rsidP="00C745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</w:t>
            </w:r>
          </w:p>
        </w:tc>
        <w:tc>
          <w:tcPr>
            <w:tcW w:w="1563" w:type="dxa"/>
          </w:tcPr>
          <w:p w:rsidR="00640D1D" w:rsidRDefault="00A62D30" w:rsidP="00C745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</w:t>
            </w:r>
            <w:r w:rsidR="00640D1D">
              <w:rPr>
                <w:sz w:val="20"/>
                <w:szCs w:val="20"/>
              </w:rPr>
              <w:t xml:space="preserve"> organizacyjna</w:t>
            </w: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 służbowego</w:t>
            </w: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faksu</w:t>
            </w: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640D1D" w:rsidTr="00C74551">
        <w:trPr>
          <w:trHeight w:val="205"/>
        </w:trPr>
        <w:tc>
          <w:tcPr>
            <w:tcW w:w="670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</w:tr>
      <w:tr w:rsidR="00640D1D" w:rsidTr="00C74551">
        <w:trPr>
          <w:trHeight w:val="205"/>
        </w:trPr>
        <w:tc>
          <w:tcPr>
            <w:tcW w:w="670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640D1D" w:rsidRDefault="00640D1D" w:rsidP="00C7455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40D1D" w:rsidRDefault="00640D1D"/>
    <w:sectPr w:rsidR="00640D1D" w:rsidSect="003B1B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010C"/>
    <w:multiLevelType w:val="hybridMultilevel"/>
    <w:tmpl w:val="B404754E"/>
    <w:lvl w:ilvl="0" w:tplc="7A6C20B2">
      <w:start w:val="3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426B4"/>
    <w:multiLevelType w:val="hybridMultilevel"/>
    <w:tmpl w:val="59CEC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844C6A"/>
    <w:rsid w:val="003B1B61"/>
    <w:rsid w:val="0044350A"/>
    <w:rsid w:val="005F63FD"/>
    <w:rsid w:val="00640D1D"/>
    <w:rsid w:val="00767FAA"/>
    <w:rsid w:val="00844C6A"/>
    <w:rsid w:val="00936CFF"/>
    <w:rsid w:val="00A22214"/>
    <w:rsid w:val="00A62D30"/>
    <w:rsid w:val="00C86346"/>
    <w:rsid w:val="00DA0149"/>
    <w:rsid w:val="00E7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1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D530-E240-455B-8750-3E5F4BA7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Mańka</dc:creator>
  <cp:keywords/>
  <dc:description/>
  <cp:lastModifiedBy>Karol Brunejko</cp:lastModifiedBy>
  <cp:revision>10</cp:revision>
  <dcterms:created xsi:type="dcterms:W3CDTF">2021-05-17T08:53:00Z</dcterms:created>
  <dcterms:modified xsi:type="dcterms:W3CDTF">2021-06-16T08:48:00Z</dcterms:modified>
</cp:coreProperties>
</file>