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8B7" w:rsidRDefault="002838B7" w:rsidP="002838B7">
      <w:pPr>
        <w:ind w:left="4956"/>
        <w:rPr>
          <w:bCs/>
        </w:rPr>
      </w:pPr>
      <w:r w:rsidRPr="007C7571">
        <w:t>Załącznik nr 2</w:t>
      </w:r>
      <w:r w:rsidRPr="007115B3">
        <w:rPr>
          <w:bCs/>
        </w:rPr>
        <w:t xml:space="preserve"> </w:t>
      </w:r>
    </w:p>
    <w:p w:rsidR="002838B7" w:rsidRPr="00D464FB" w:rsidRDefault="002838B7" w:rsidP="002838B7">
      <w:pPr>
        <w:ind w:left="4956"/>
        <w:rPr>
          <w:bCs/>
        </w:rPr>
      </w:pPr>
      <w:r w:rsidRPr="00D464FB">
        <w:rPr>
          <w:bCs/>
        </w:rPr>
        <w:t>do Zarządzenia Rektora APS nr 215/2021</w:t>
      </w:r>
      <w:r>
        <w:rPr>
          <w:bCs/>
        </w:rPr>
        <w:t xml:space="preserve"> </w:t>
      </w:r>
      <w:r w:rsidRPr="00D464FB">
        <w:rPr>
          <w:bCs/>
        </w:rPr>
        <w:t>z dnia 30.06.2021</w:t>
      </w:r>
      <w:r>
        <w:rPr>
          <w:bCs/>
        </w:rPr>
        <w:t xml:space="preserve"> </w:t>
      </w:r>
      <w:r w:rsidRPr="00D464FB">
        <w:rPr>
          <w:bCs/>
        </w:rPr>
        <w:t>r</w:t>
      </w:r>
      <w:r>
        <w:rPr>
          <w:bCs/>
        </w:rPr>
        <w:t>.</w:t>
      </w:r>
    </w:p>
    <w:p w:rsidR="002838B7" w:rsidRPr="00E87F28" w:rsidRDefault="002838B7" w:rsidP="002838B7">
      <w:pPr>
        <w:ind w:left="7080"/>
        <w:jc w:val="both"/>
        <w:rPr>
          <w:b/>
          <w:bCs/>
        </w:rPr>
      </w:pPr>
    </w:p>
    <w:p w:rsidR="002838B7" w:rsidRPr="00E87F28" w:rsidRDefault="002838B7" w:rsidP="002838B7">
      <w:pPr>
        <w:keepNext/>
        <w:jc w:val="center"/>
        <w:outlineLvl w:val="0"/>
        <w:rPr>
          <w:b/>
          <w:bCs/>
        </w:rPr>
      </w:pPr>
      <w:r w:rsidRPr="00E87F28">
        <w:rPr>
          <w:b/>
          <w:bCs/>
        </w:rPr>
        <w:t>UMOWA</w:t>
      </w:r>
    </w:p>
    <w:p w:rsidR="002838B7" w:rsidRPr="00E87F28" w:rsidRDefault="002838B7" w:rsidP="002838B7">
      <w:pPr>
        <w:jc w:val="center"/>
        <w:rPr>
          <w:b/>
          <w:bCs/>
        </w:rPr>
      </w:pPr>
    </w:p>
    <w:p w:rsidR="002838B7" w:rsidRPr="00260522" w:rsidRDefault="002838B7" w:rsidP="002838B7">
      <w:pPr>
        <w:jc w:val="center"/>
        <w:rPr>
          <w:b/>
          <w:bCs/>
        </w:rPr>
      </w:pPr>
      <w:r w:rsidRPr="00E87F28">
        <w:rPr>
          <w:b/>
          <w:bCs/>
        </w:rPr>
        <w:t xml:space="preserve">o przyznanie stypendium naukowego </w:t>
      </w:r>
      <w:r w:rsidRPr="00260522">
        <w:rPr>
          <w:b/>
          <w:bCs/>
        </w:rPr>
        <w:t xml:space="preserve">Rektora APS  </w:t>
      </w:r>
    </w:p>
    <w:p w:rsidR="002838B7" w:rsidRPr="00260522" w:rsidRDefault="002838B7" w:rsidP="002838B7">
      <w:pPr>
        <w:jc w:val="center"/>
        <w:rPr>
          <w:b/>
          <w:bCs/>
        </w:rPr>
      </w:pPr>
    </w:p>
    <w:p w:rsidR="002838B7" w:rsidRPr="00260522" w:rsidRDefault="002838B7" w:rsidP="002838B7">
      <w:pPr>
        <w:jc w:val="both"/>
      </w:pPr>
      <w:r w:rsidRPr="00260522">
        <w:t>zawarta w dniu ............... 20… r. pomiędzy Akademią Pedagogiki Specjalnej, reprezentowaną przez JM Rektora ……………………………………………………, zwanym/ą Pracodawcą</w:t>
      </w:r>
    </w:p>
    <w:p w:rsidR="002838B7" w:rsidRPr="00260522" w:rsidRDefault="002838B7" w:rsidP="002838B7">
      <w:pPr>
        <w:jc w:val="both"/>
      </w:pPr>
      <w:r w:rsidRPr="00260522">
        <w:t xml:space="preserve">a </w:t>
      </w:r>
      <w:r w:rsidRPr="00260522">
        <w:rPr>
          <w:bCs/>
        </w:rPr>
        <w:t xml:space="preserve"> </w:t>
      </w:r>
      <w:r w:rsidRPr="00260522">
        <w:rPr>
          <w:b/>
          <w:bCs/>
        </w:rPr>
        <w:t xml:space="preserve">......................................... </w:t>
      </w:r>
      <w:r>
        <w:rPr>
          <w:b/>
          <w:bCs/>
        </w:rPr>
        <w:t>–</w:t>
      </w:r>
      <w:r w:rsidRPr="00260522">
        <w:rPr>
          <w:b/>
          <w:bCs/>
        </w:rPr>
        <w:t xml:space="preserve"> </w:t>
      </w:r>
      <w:r w:rsidRPr="00260522">
        <w:t>zatrudnionym/ą w Akademii Pedagogiki Specjalnej im. Marii Grzegorzewskiej, zwanym/ą Pracownikiem</w:t>
      </w:r>
    </w:p>
    <w:p w:rsidR="002838B7" w:rsidRPr="00260522" w:rsidRDefault="002838B7" w:rsidP="002838B7">
      <w:pPr>
        <w:jc w:val="both"/>
      </w:pPr>
    </w:p>
    <w:p w:rsidR="002838B7" w:rsidRPr="00260522" w:rsidRDefault="002838B7" w:rsidP="002838B7">
      <w:pPr>
        <w:jc w:val="both"/>
      </w:pPr>
      <w:r w:rsidRPr="00260522">
        <w:t>o następującej treści:</w:t>
      </w:r>
    </w:p>
    <w:p w:rsidR="002838B7" w:rsidRPr="00260522" w:rsidRDefault="002838B7" w:rsidP="002838B7">
      <w:pPr>
        <w:jc w:val="both"/>
      </w:pPr>
    </w:p>
    <w:p w:rsidR="002838B7" w:rsidRPr="007C7571" w:rsidRDefault="002838B7" w:rsidP="002838B7">
      <w:pPr>
        <w:jc w:val="center"/>
        <w:rPr>
          <w:b/>
          <w:bCs/>
        </w:rPr>
      </w:pPr>
      <w:r w:rsidRPr="007C7571">
        <w:rPr>
          <w:b/>
          <w:bCs/>
        </w:rPr>
        <w:t>§ 1</w:t>
      </w:r>
    </w:p>
    <w:p w:rsidR="002838B7" w:rsidRDefault="002838B7" w:rsidP="002838B7">
      <w:pPr>
        <w:numPr>
          <w:ilvl w:val="0"/>
          <w:numId w:val="1"/>
        </w:numPr>
        <w:spacing w:after="160" w:line="259" w:lineRule="auto"/>
        <w:contextualSpacing/>
        <w:jc w:val="both"/>
      </w:pPr>
      <w:r w:rsidRPr="00260522">
        <w:t xml:space="preserve">Na podstawie </w:t>
      </w:r>
      <w:proofErr w:type="spellStart"/>
      <w:r w:rsidRPr="00260522">
        <w:t>art</w:t>
      </w:r>
      <w:proofErr w:type="spellEnd"/>
      <w:r w:rsidRPr="00260522">
        <w:t xml:space="preserve"> 23 ust. 1 w zw. Z art. 420 ust. 1 ustawy z dnia 20 lipca 2018 r. – Prawo o szkolnictwie wyższym i nauce (tj. Dz. U. Z 2020 r. poz. 85 z </w:t>
      </w:r>
      <w:proofErr w:type="spellStart"/>
      <w:r w:rsidRPr="00260522">
        <w:t>póź</w:t>
      </w:r>
      <w:r>
        <w:t>n</w:t>
      </w:r>
      <w:proofErr w:type="spellEnd"/>
      <w:r w:rsidRPr="00260522">
        <w:t xml:space="preserve">. zm.) oraz na podstawie § 95 ust. 3 Statutu Akademii Pedagogiki Specjalnej im. Marii Grzegorzewskiej, stanowiącego załącznik do </w:t>
      </w:r>
      <w:r>
        <w:t>U</w:t>
      </w:r>
      <w:r w:rsidRPr="00260522">
        <w:t xml:space="preserve">chwały Senatu APS nr 167/2019 z dnia 16 maja 2019 r. z </w:t>
      </w:r>
      <w:proofErr w:type="spellStart"/>
      <w:r w:rsidRPr="00260522">
        <w:t>póź</w:t>
      </w:r>
      <w:r>
        <w:t>n</w:t>
      </w:r>
      <w:proofErr w:type="spellEnd"/>
      <w:r w:rsidRPr="00260522">
        <w:t xml:space="preserve">. zm., którego tekst jednolity stanowi załącznik do </w:t>
      </w:r>
      <w:r>
        <w:t>U</w:t>
      </w:r>
      <w:r w:rsidRPr="00260522">
        <w:t xml:space="preserve">chwały nr 234/2019 Senatu APS z dnia 18 grudnia 2019 r., oraz zarządzenia </w:t>
      </w:r>
      <w:r>
        <w:t>n</w:t>
      </w:r>
      <w:r w:rsidRPr="00260522">
        <w:t xml:space="preserve">r ................................ Rektora APS z dnia ......................................... </w:t>
      </w:r>
      <w:r>
        <w:t xml:space="preserve">(zwanego dalej Zarządzeniem) </w:t>
      </w:r>
      <w:r w:rsidRPr="00260522">
        <w:t xml:space="preserve">w sprawie szczegółowych warunków i trybu przyznawania stypendiów naukowych Rektora APS dla nauczycieli akademickich </w:t>
      </w:r>
      <w:r>
        <w:t xml:space="preserve">(dalej zwane również stypendium naukowym lub stypendium) </w:t>
      </w:r>
      <w:r w:rsidRPr="00260522">
        <w:t xml:space="preserve">Pracodawca </w:t>
      </w:r>
      <w:r>
        <w:t xml:space="preserve">w oparciu o wniosek Pracownika, złożony dnia…………………………. po dokonaniu oceny wniosku z uwzględnieniem kryteriów przewidzianych Zarządzeniem </w:t>
      </w:r>
      <w:r w:rsidRPr="00260522">
        <w:t>przyznaje ........................................ stypendium naukowe Rektora APS</w:t>
      </w:r>
      <w:r>
        <w:t xml:space="preserve"> dla nauczycieli akademickich w celu wsparcia Pracownika przy </w:t>
      </w:r>
      <w:r w:rsidRPr="00260522">
        <w:t xml:space="preserve"> </w:t>
      </w:r>
    </w:p>
    <w:p w:rsidR="002838B7" w:rsidRDefault="002838B7" w:rsidP="002838B7">
      <w:pPr>
        <w:spacing w:after="160" w:line="259" w:lineRule="auto"/>
        <w:ind w:left="241"/>
        <w:contextualSpacing/>
        <w:jc w:val="both"/>
      </w:pPr>
      <w:r w:rsidRPr="006F4281">
        <w:rPr>
          <w:i/>
        </w:rPr>
        <w:t>przygotowaniu rozprawy doktorskiej</w:t>
      </w:r>
      <w:r w:rsidRPr="00260522">
        <w:t xml:space="preserve">/ </w:t>
      </w:r>
      <w:r w:rsidRPr="006F4281">
        <w:rPr>
          <w:i/>
        </w:rPr>
        <w:t xml:space="preserve">opracowaniu </w:t>
      </w:r>
      <w:proofErr w:type="spellStart"/>
      <w:r w:rsidRPr="006F4281">
        <w:rPr>
          <w:i/>
        </w:rPr>
        <w:t>osiągniecia</w:t>
      </w:r>
      <w:proofErr w:type="spellEnd"/>
      <w:r w:rsidRPr="006F4281">
        <w:rPr>
          <w:i/>
        </w:rPr>
        <w:t xml:space="preserve"> naukowego i przygotowaniu wniosku o wszczęcie </w:t>
      </w:r>
      <w:proofErr w:type="spellStart"/>
      <w:r w:rsidRPr="006F4281">
        <w:rPr>
          <w:i/>
        </w:rPr>
        <w:t>postepowania</w:t>
      </w:r>
      <w:proofErr w:type="spellEnd"/>
      <w:r w:rsidRPr="006F4281">
        <w:rPr>
          <w:i/>
        </w:rPr>
        <w:t xml:space="preserve"> o nadanie stopnia doktora </w:t>
      </w:r>
      <w:proofErr w:type="spellStart"/>
      <w:r w:rsidRPr="006F4281">
        <w:rPr>
          <w:i/>
        </w:rPr>
        <w:t>habilitowaneg</w:t>
      </w:r>
      <w:proofErr w:type="spellEnd"/>
      <w:r w:rsidRPr="006F4281">
        <w:rPr>
          <w:i/>
        </w:rPr>
        <w:t xml:space="preserve"> /przygotowaniu wniosku o nadanie tytułu profesora</w:t>
      </w:r>
      <w:r w:rsidRPr="00260522">
        <w:t xml:space="preserve"> </w:t>
      </w:r>
    </w:p>
    <w:p w:rsidR="002838B7" w:rsidRPr="00260522" w:rsidRDefault="002838B7" w:rsidP="002838B7">
      <w:pPr>
        <w:spacing w:after="160" w:line="259" w:lineRule="auto"/>
        <w:ind w:left="241"/>
        <w:contextualSpacing/>
        <w:jc w:val="both"/>
      </w:pPr>
      <w:r w:rsidRPr="00260522">
        <w:t xml:space="preserve">w wysokości ………zł (słownie zł: …………….) </w:t>
      </w:r>
      <w:r>
        <w:t xml:space="preserve">miesięcznie </w:t>
      </w:r>
      <w:r w:rsidRPr="00260522">
        <w:t>na okres od ...................................</w:t>
      </w:r>
      <w:r w:rsidRPr="007C7571">
        <w:rPr>
          <w:bCs/>
        </w:rPr>
        <w:t xml:space="preserve"> </w:t>
      </w:r>
      <w:r w:rsidRPr="00260522">
        <w:t xml:space="preserve">do ......................................r., lecz nie dłużej niż do miesiąca, w którym Pracownik </w:t>
      </w:r>
      <w:r w:rsidRPr="006F4281">
        <w:rPr>
          <w:i/>
        </w:rPr>
        <w:t xml:space="preserve">złoży pracę doktorską/wystąpi z wnioskiem o wszczęcie </w:t>
      </w:r>
      <w:proofErr w:type="spellStart"/>
      <w:r w:rsidRPr="006F4281">
        <w:rPr>
          <w:i/>
        </w:rPr>
        <w:t>postepowania</w:t>
      </w:r>
      <w:proofErr w:type="spellEnd"/>
      <w:r w:rsidRPr="006F4281">
        <w:rPr>
          <w:i/>
        </w:rPr>
        <w:t xml:space="preserve"> o nadanie stopnia doktora habilitowanego/wystąpi z wnioskiem do RDN w sprawie nadania tytułu profesora*</w:t>
      </w:r>
      <w:r w:rsidRPr="00260522">
        <w:t xml:space="preserve"> lub nie dłużej niż do czasu ustania zatrudnienia Pracownika w Akademii.</w:t>
      </w:r>
    </w:p>
    <w:p w:rsidR="002838B7" w:rsidRPr="00260522" w:rsidRDefault="002838B7" w:rsidP="002838B7">
      <w:pPr>
        <w:numPr>
          <w:ilvl w:val="0"/>
          <w:numId w:val="1"/>
        </w:numPr>
        <w:spacing w:after="160" w:line="259" w:lineRule="auto"/>
        <w:jc w:val="both"/>
      </w:pPr>
      <w:r w:rsidRPr="00260522">
        <w:t>Stypendium naukowe będzie wypłacane w okresach miesięcznych z góry. W przypadku</w:t>
      </w:r>
    </w:p>
    <w:p w:rsidR="002838B7" w:rsidRPr="0077443A" w:rsidRDefault="002838B7" w:rsidP="002838B7">
      <w:pPr>
        <w:ind w:left="241"/>
        <w:jc w:val="both"/>
        <w:rPr>
          <w:i/>
        </w:rPr>
      </w:pPr>
      <w:r w:rsidRPr="00260522">
        <w:t xml:space="preserve">   wcześniejszego terminu </w:t>
      </w:r>
      <w:r w:rsidRPr="0077443A">
        <w:rPr>
          <w:i/>
        </w:rPr>
        <w:t>złożenia pracy doktorskiej/ wystąpienia z wnioskiem o wszczęcie</w:t>
      </w:r>
      <w:r>
        <w:rPr>
          <w:i/>
        </w:rPr>
        <w:t xml:space="preserve"> </w:t>
      </w:r>
      <w:proofErr w:type="spellStart"/>
      <w:r w:rsidRPr="0077443A">
        <w:rPr>
          <w:i/>
        </w:rPr>
        <w:t>postepowania</w:t>
      </w:r>
      <w:proofErr w:type="spellEnd"/>
      <w:r w:rsidRPr="0077443A">
        <w:rPr>
          <w:i/>
        </w:rPr>
        <w:t xml:space="preserve"> o nadanie stopnia doktora habilitowanego albo wystąpienia z wnioskiem o nadanie tytułu profesora</w:t>
      </w:r>
      <w:r w:rsidRPr="00260522">
        <w:t xml:space="preserve"> </w:t>
      </w:r>
      <w:r>
        <w:t xml:space="preserve">niż termin końcowy do którego przyznano stypendium zgodnie z postanowieniami ust 1 niniejszego paragrafu </w:t>
      </w:r>
      <w:r w:rsidRPr="00260522">
        <w:t>ostatni</w:t>
      </w:r>
      <w:r>
        <w:t>a</w:t>
      </w:r>
      <w:r w:rsidRPr="00260522">
        <w:t xml:space="preserve"> wypłata stypendium będzie przysługiwać za miesiąc, w którym </w:t>
      </w:r>
      <w:r>
        <w:t>P</w:t>
      </w:r>
      <w:r w:rsidRPr="00260522">
        <w:t xml:space="preserve">racownik </w:t>
      </w:r>
      <w:r w:rsidRPr="0077443A">
        <w:rPr>
          <w:i/>
        </w:rPr>
        <w:t xml:space="preserve">złoży pracę doktorską/wystąpi z wnioskiem o wszczęcie </w:t>
      </w:r>
      <w:proofErr w:type="spellStart"/>
      <w:r w:rsidRPr="0077443A">
        <w:rPr>
          <w:i/>
        </w:rPr>
        <w:t>postepowania</w:t>
      </w:r>
      <w:proofErr w:type="spellEnd"/>
      <w:r w:rsidRPr="0077443A">
        <w:rPr>
          <w:i/>
        </w:rPr>
        <w:t xml:space="preserve"> o nadanie stopnia doktora habilitowanego albo wystąpi z wnioskiem o nadanie tytułu profesora*</w:t>
      </w:r>
    </w:p>
    <w:p w:rsidR="002838B7" w:rsidRPr="00260522" w:rsidRDefault="002838B7" w:rsidP="002838B7">
      <w:pPr>
        <w:jc w:val="both"/>
      </w:pPr>
    </w:p>
    <w:p w:rsidR="002838B7" w:rsidRPr="007C7571" w:rsidRDefault="002838B7" w:rsidP="002838B7">
      <w:pPr>
        <w:jc w:val="center"/>
        <w:rPr>
          <w:b/>
          <w:bCs/>
        </w:rPr>
      </w:pPr>
      <w:r w:rsidRPr="007C7571">
        <w:rPr>
          <w:b/>
          <w:bCs/>
        </w:rPr>
        <w:t>§ 2</w:t>
      </w:r>
    </w:p>
    <w:p w:rsidR="002838B7" w:rsidRPr="00260522" w:rsidRDefault="002838B7" w:rsidP="002838B7">
      <w:pPr>
        <w:numPr>
          <w:ilvl w:val="0"/>
          <w:numId w:val="2"/>
        </w:numPr>
        <w:tabs>
          <w:tab w:val="left" w:pos="426"/>
        </w:tabs>
        <w:spacing w:after="160" w:line="259" w:lineRule="auto"/>
        <w:ind w:left="426" w:hanging="426"/>
        <w:contextualSpacing/>
        <w:jc w:val="both"/>
      </w:pPr>
      <w:r w:rsidRPr="00260522">
        <w:lastRenderedPageBreak/>
        <w:t>W czasie pobierania stypendium naukowego Pracownik zobowiązuje się nie wykonywać dodatkowej pracy w ramach stosunku pracy poza jednym etatem w Akademii Pedagogiki Specjalnej oraz prowadzić działalności gospodarczej.</w:t>
      </w:r>
    </w:p>
    <w:p w:rsidR="002838B7" w:rsidRPr="0077443A" w:rsidRDefault="002838B7" w:rsidP="002838B7">
      <w:pPr>
        <w:pStyle w:val="Akapitzlist"/>
        <w:numPr>
          <w:ilvl w:val="0"/>
          <w:numId w:val="2"/>
        </w:numPr>
        <w:jc w:val="both"/>
        <w:rPr>
          <w:i/>
        </w:rPr>
      </w:pPr>
      <w:r w:rsidRPr="00BF7FE4">
        <w:rPr>
          <w:i/>
        </w:rPr>
        <w:t xml:space="preserve">W terminie do 6 miesięcy od rozpoczęcia pobierania stypendium </w:t>
      </w:r>
      <w:r>
        <w:rPr>
          <w:i/>
        </w:rPr>
        <w:t>P</w:t>
      </w:r>
      <w:r w:rsidRPr="00BF7FE4">
        <w:rPr>
          <w:i/>
        </w:rPr>
        <w:t>racownik zobowiązany jest przedłożyć opinię promotora lub opiekuna naukowego/recenzję dorobku przygotowanej przez członka Rady Dyscypliny wskazanej przez przewodniczącą/przewodniczącego Rady Dyscypliny</w:t>
      </w:r>
      <w:r>
        <w:rPr>
          <w:i/>
        </w:rPr>
        <w:t>,</w:t>
      </w:r>
      <w:r w:rsidRPr="00BF7FE4">
        <w:rPr>
          <w:i/>
        </w:rPr>
        <w:t xml:space="preserve"> w jakiej przygotowywana jest rozprawa habilitacyjna/</w:t>
      </w:r>
      <w:r w:rsidRPr="0077443A">
        <w:rPr>
          <w:i/>
        </w:rPr>
        <w:t>opinii dorobku naukowego będącego podstawą wystąpienia z wnioskiem o nadanie tytułu profesora opracowaną przez osobę z tytułem profesora reprezentującą tę samą dyscyplinę, co osoba ubiegająca się o tytuł profesora, spoza podmiotu zatrudniającego stypendystę.</w:t>
      </w:r>
      <w:r>
        <w:rPr>
          <w:i/>
        </w:rPr>
        <w:t>*</w:t>
      </w:r>
    </w:p>
    <w:p w:rsidR="002838B7" w:rsidRPr="00260522" w:rsidRDefault="002838B7" w:rsidP="002838B7">
      <w:pPr>
        <w:numPr>
          <w:ilvl w:val="0"/>
          <w:numId w:val="2"/>
        </w:numPr>
        <w:spacing w:after="160" w:line="259" w:lineRule="auto"/>
        <w:contextualSpacing/>
        <w:jc w:val="both"/>
      </w:pPr>
      <w:r w:rsidRPr="00260522">
        <w:t>Po upływie okresu, na który przyznane zostało stypendium, nie dłużej niż w terminie 3 miesięcy po zaprzestaniu pobierania stypendium z jakichkolwiek przyczyn, Pracownik zobowiązany jest złożyć:</w:t>
      </w:r>
    </w:p>
    <w:p w:rsidR="002838B7" w:rsidRPr="00260522" w:rsidRDefault="002838B7" w:rsidP="002838B7">
      <w:pPr>
        <w:numPr>
          <w:ilvl w:val="1"/>
          <w:numId w:val="3"/>
        </w:numPr>
        <w:spacing w:after="160" w:line="259" w:lineRule="auto"/>
        <w:ind w:left="709" w:hanging="284"/>
        <w:contextualSpacing/>
        <w:jc w:val="both"/>
      </w:pPr>
      <w:r w:rsidRPr="00260522">
        <w:t xml:space="preserve">sprawozdanie z wykorzystania stypendium; </w:t>
      </w:r>
    </w:p>
    <w:p w:rsidR="002838B7" w:rsidRPr="00260522" w:rsidRDefault="002838B7" w:rsidP="002838B7">
      <w:pPr>
        <w:numPr>
          <w:ilvl w:val="1"/>
          <w:numId w:val="3"/>
        </w:numPr>
        <w:spacing w:after="160" w:line="259" w:lineRule="auto"/>
        <w:ind w:left="709"/>
        <w:contextualSpacing/>
        <w:jc w:val="both"/>
      </w:pPr>
      <w:r w:rsidRPr="00260522">
        <w:t>oświadczenie o niepozostawaniu w dodatkowym zatrudnieniu w ramach stosunku pracy oraz nie prowadzeniu działalności gospodarczej podczas pobierania stypendium.</w:t>
      </w:r>
    </w:p>
    <w:p w:rsidR="002838B7" w:rsidRPr="00260522" w:rsidRDefault="002838B7" w:rsidP="002838B7">
      <w:pPr>
        <w:jc w:val="both"/>
      </w:pPr>
    </w:p>
    <w:p w:rsidR="002838B7" w:rsidRPr="007C7571" w:rsidRDefault="002838B7" w:rsidP="002838B7">
      <w:pPr>
        <w:jc w:val="center"/>
        <w:rPr>
          <w:b/>
          <w:bCs/>
        </w:rPr>
      </w:pPr>
      <w:r w:rsidRPr="007C7571">
        <w:rPr>
          <w:b/>
          <w:bCs/>
        </w:rPr>
        <w:t>§ 3</w:t>
      </w:r>
    </w:p>
    <w:p w:rsidR="002838B7" w:rsidRPr="00260522" w:rsidRDefault="002838B7" w:rsidP="002838B7">
      <w:pPr>
        <w:jc w:val="both"/>
      </w:pPr>
      <w:r w:rsidRPr="00260522">
        <w:t>Stypendium ulega cofnięciu</w:t>
      </w:r>
      <w:r>
        <w:t xml:space="preserve"> (co generuje obowiązek zwrotu przez Pracownika stypendium w całości)</w:t>
      </w:r>
      <w:r w:rsidRPr="00260522">
        <w:t>, jeżeli Pracownik:</w:t>
      </w:r>
    </w:p>
    <w:p w:rsidR="002838B7" w:rsidRPr="00260522" w:rsidRDefault="002838B7" w:rsidP="002838B7">
      <w:pPr>
        <w:numPr>
          <w:ilvl w:val="0"/>
          <w:numId w:val="5"/>
        </w:numPr>
        <w:spacing w:after="160" w:line="259" w:lineRule="auto"/>
        <w:ind w:left="709" w:hanging="284"/>
        <w:jc w:val="both"/>
      </w:pPr>
      <w:r w:rsidRPr="00260522">
        <w:t>podjął dodatkowe zatrudnienie;</w:t>
      </w:r>
    </w:p>
    <w:p w:rsidR="002838B7" w:rsidRPr="00260522" w:rsidRDefault="002838B7" w:rsidP="002838B7">
      <w:pPr>
        <w:pStyle w:val="Akapitzlist"/>
        <w:tabs>
          <w:tab w:val="left" w:pos="709"/>
        </w:tabs>
        <w:ind w:left="426" w:hanging="142"/>
        <w:jc w:val="both"/>
      </w:pPr>
      <w:r w:rsidRPr="00260522">
        <w:t>2)</w:t>
      </w:r>
      <w:r>
        <w:tab/>
      </w:r>
      <w:r w:rsidRPr="00260522">
        <w:t xml:space="preserve">w wymaganych terminach nie przedłożył </w:t>
      </w:r>
      <w:r>
        <w:t>/</w:t>
      </w:r>
      <w:r w:rsidRPr="00E16DF9">
        <w:rPr>
          <w:i/>
        </w:rPr>
        <w:t>opinii promotora lub opiekuna naukowego/recenzji dorobku przygotowanej przez członka Rady Dyscypliny wskazanej przez przewodniczącą/przewodniczącego Rady Dyscypliny</w:t>
      </w:r>
      <w:r>
        <w:rPr>
          <w:i/>
        </w:rPr>
        <w:t>,</w:t>
      </w:r>
      <w:r w:rsidRPr="00E16DF9">
        <w:rPr>
          <w:i/>
        </w:rPr>
        <w:t xml:space="preserve"> w jakiej przygotowywana jest rozprawa,</w:t>
      </w:r>
      <w:r>
        <w:rPr>
          <w:i/>
        </w:rPr>
        <w:t xml:space="preserve"> habilitacyjna</w:t>
      </w:r>
      <w:r w:rsidRPr="00E16DF9">
        <w:rPr>
          <w:i/>
        </w:rPr>
        <w:t>/opinii dorobku naukowego będącego podstawą wystąpienia z wnioskiem o nadanie tytułu profesora opracowaną przez osobę z tytułem profesora reprezentującą tę samą dyscyplinę, co osoba ubiegająca się o tytuł profesora, spoza podmiotu zatrudniającego stypendystę</w:t>
      </w:r>
      <w:r>
        <w:t>;*</w:t>
      </w:r>
    </w:p>
    <w:p w:rsidR="002838B7" w:rsidRPr="00E87F28" w:rsidRDefault="002838B7" w:rsidP="002838B7">
      <w:pPr>
        <w:ind w:left="426" w:hanging="142"/>
        <w:jc w:val="both"/>
      </w:pPr>
      <w:r w:rsidRPr="00260522">
        <w:t>3) nie złożył sprawozdania z wykorzystania stypendium naukowego oraz oświadczenia o niepozostawaniu w dodatkowym zatrudnieniu w ramach stosunku pracy oraz nie prowadz</w:t>
      </w:r>
      <w:r>
        <w:t>eniu</w:t>
      </w:r>
      <w:r w:rsidRPr="00260522">
        <w:t xml:space="preserve"> działalności gospodarczej</w:t>
      </w:r>
      <w:r w:rsidRPr="00E87F28">
        <w:t xml:space="preserve">. </w:t>
      </w:r>
    </w:p>
    <w:p w:rsidR="002838B7" w:rsidRPr="00E87F28" w:rsidRDefault="002838B7" w:rsidP="002838B7">
      <w:pPr>
        <w:jc w:val="center"/>
      </w:pPr>
    </w:p>
    <w:p w:rsidR="002838B7" w:rsidRPr="007C7571" w:rsidRDefault="002838B7" w:rsidP="002838B7">
      <w:pPr>
        <w:jc w:val="center"/>
        <w:rPr>
          <w:b/>
          <w:bCs/>
        </w:rPr>
      </w:pPr>
      <w:r w:rsidRPr="007C7571">
        <w:rPr>
          <w:b/>
          <w:bCs/>
        </w:rPr>
        <w:t>§ 4</w:t>
      </w:r>
    </w:p>
    <w:p w:rsidR="002838B7" w:rsidRPr="00E87F28" w:rsidRDefault="002838B7" w:rsidP="002838B7">
      <w:pPr>
        <w:numPr>
          <w:ilvl w:val="3"/>
          <w:numId w:val="3"/>
        </w:numPr>
        <w:tabs>
          <w:tab w:val="left" w:pos="426"/>
        </w:tabs>
        <w:spacing w:after="160" w:line="259" w:lineRule="auto"/>
        <w:ind w:left="284"/>
        <w:contextualSpacing/>
        <w:jc w:val="both"/>
      </w:pPr>
      <w:r w:rsidRPr="00E87F28">
        <w:t>Pracownik jest zobowiązany do zwrotu całości lub części pobranego stypendium, jeżeli:</w:t>
      </w:r>
    </w:p>
    <w:p w:rsidR="002838B7" w:rsidRDefault="002838B7" w:rsidP="002838B7">
      <w:pPr>
        <w:numPr>
          <w:ilvl w:val="0"/>
          <w:numId w:val="6"/>
        </w:numPr>
        <w:tabs>
          <w:tab w:val="left" w:pos="851"/>
        </w:tabs>
        <w:spacing w:after="160" w:line="259" w:lineRule="auto"/>
        <w:ind w:left="709"/>
        <w:contextualSpacing/>
        <w:jc w:val="both"/>
      </w:pPr>
      <w:r w:rsidRPr="00E87F28">
        <w:t>cofnięto mu stypendium, w przypadkach określonych w § 3;</w:t>
      </w:r>
    </w:p>
    <w:p w:rsidR="002838B7" w:rsidRPr="00260522" w:rsidRDefault="002838B7" w:rsidP="002838B7">
      <w:pPr>
        <w:numPr>
          <w:ilvl w:val="0"/>
          <w:numId w:val="6"/>
        </w:numPr>
        <w:tabs>
          <w:tab w:val="left" w:pos="851"/>
        </w:tabs>
        <w:spacing w:after="160" w:line="259" w:lineRule="auto"/>
        <w:ind w:left="709"/>
        <w:contextualSpacing/>
        <w:jc w:val="both"/>
      </w:pPr>
      <w:r w:rsidRPr="00E87F28">
        <w:t xml:space="preserve">w </w:t>
      </w:r>
      <w:r w:rsidRPr="00260522">
        <w:t>okresie 12 m</w:t>
      </w:r>
      <w:r>
        <w:t>iesię</w:t>
      </w:r>
      <w:r w:rsidRPr="00260522">
        <w:t xml:space="preserve">cy od dnia zaprzestania pobierania tego stypendium </w:t>
      </w:r>
      <w:bookmarkStart w:id="0" w:name="_Hlk74657371"/>
      <w:r w:rsidRPr="00E16DF9">
        <w:rPr>
          <w:i/>
        </w:rPr>
        <w:t>nie złożył pracy doktorskiej</w:t>
      </w:r>
      <w:r>
        <w:rPr>
          <w:i/>
        </w:rPr>
        <w:t>/</w:t>
      </w:r>
      <w:r w:rsidRPr="00E16DF9">
        <w:rPr>
          <w:i/>
        </w:rPr>
        <w:t xml:space="preserve">nie wystąpił z wnioskiem o wszczęcie </w:t>
      </w:r>
      <w:proofErr w:type="spellStart"/>
      <w:r w:rsidRPr="00E16DF9">
        <w:rPr>
          <w:i/>
        </w:rPr>
        <w:t>postepowania</w:t>
      </w:r>
      <w:proofErr w:type="spellEnd"/>
      <w:r w:rsidRPr="00E16DF9">
        <w:rPr>
          <w:i/>
        </w:rPr>
        <w:t xml:space="preserve"> w sprawie nadania mu stopnia doktora habilitowanego/albo nie wystąpił z wnioskiem do RDN w sprawie nadania tytułu profesora</w:t>
      </w:r>
      <w:r w:rsidRPr="007C7571">
        <w:rPr>
          <w:iCs/>
        </w:rPr>
        <w:t>.</w:t>
      </w:r>
      <w:r>
        <w:rPr>
          <w:i/>
        </w:rPr>
        <w:t>*</w:t>
      </w:r>
    </w:p>
    <w:bookmarkEnd w:id="0"/>
    <w:p w:rsidR="002838B7" w:rsidRPr="00BA49BB" w:rsidRDefault="002838B7" w:rsidP="002838B7">
      <w:pPr>
        <w:tabs>
          <w:tab w:val="left" w:pos="851"/>
        </w:tabs>
        <w:spacing w:after="160" w:line="259" w:lineRule="auto"/>
        <w:contextualSpacing/>
        <w:jc w:val="both"/>
      </w:pPr>
      <w:r w:rsidRPr="00260522">
        <w:t xml:space="preserve">2. Postanowień ust. 1 w odniesieniu do cofnięcia stypendium z powodu okoliczności określonych w § 3 </w:t>
      </w:r>
      <w:proofErr w:type="spellStart"/>
      <w:r w:rsidRPr="00260522">
        <w:t>pkt</w:t>
      </w:r>
      <w:proofErr w:type="spellEnd"/>
      <w:r w:rsidRPr="00260522">
        <w:t xml:space="preserve"> 2 nie stosuje się</w:t>
      </w:r>
      <w:r>
        <w:t>,</w:t>
      </w:r>
      <w:r w:rsidRPr="00260522">
        <w:t xml:space="preserve"> jeżeli Pracownik nie złożył </w:t>
      </w:r>
      <w:r w:rsidRPr="00E16DF9">
        <w:rPr>
          <w:i/>
        </w:rPr>
        <w:t xml:space="preserve">pracy doktorskiej/nie wystąpił z wnioskiem o wszczęcie postępowania o nadanie stopnia doktora habilitowanego albo nie wystąpił z wnioskiem do </w:t>
      </w:r>
      <w:r w:rsidRPr="00BA49BB">
        <w:rPr>
          <w:i/>
        </w:rPr>
        <w:t>RDN w sprawie nadania tytułu profesora</w:t>
      </w:r>
      <w:r w:rsidRPr="00BA49BB">
        <w:t>.*</w:t>
      </w:r>
    </w:p>
    <w:p w:rsidR="002838B7" w:rsidRPr="00260522" w:rsidRDefault="002838B7" w:rsidP="002838B7">
      <w:pPr>
        <w:tabs>
          <w:tab w:val="left" w:pos="426"/>
        </w:tabs>
        <w:contextualSpacing/>
        <w:jc w:val="both"/>
      </w:pPr>
      <w:r w:rsidRPr="00BA49BB">
        <w:t>z przyczyn od niego niezależnych, określonych w § 7 ust. 2 Zarządzenia, zaś przy ocenie długości</w:t>
      </w:r>
      <w:r>
        <w:t xml:space="preserve"> terminu na dokonanie czynności, w związku z którymi przyznano stypendium stosuje się postanowienia § 7 ust. 3 Zarządzenia.</w:t>
      </w:r>
    </w:p>
    <w:p w:rsidR="002838B7" w:rsidRDefault="002838B7" w:rsidP="002838B7">
      <w:pPr>
        <w:tabs>
          <w:tab w:val="left" w:pos="709"/>
        </w:tabs>
        <w:spacing w:after="160" w:line="259" w:lineRule="auto"/>
        <w:jc w:val="both"/>
      </w:pPr>
      <w:r w:rsidRPr="007C7571">
        <w:lastRenderedPageBreak/>
        <w:t xml:space="preserve">3. </w:t>
      </w:r>
      <w:r w:rsidRPr="00E16DF9">
        <w:t xml:space="preserve">Przyczyny wykazane w ust. 2 powodują że Rektor </w:t>
      </w:r>
      <w:r>
        <w:t xml:space="preserve">na wniosek Pracownika może przedłużyć </w:t>
      </w:r>
      <w:r w:rsidRPr="00BA49BB">
        <w:t>o wskazany okres, w którym wystąpiły</w:t>
      </w:r>
      <w:r w:rsidRPr="00FC51DF">
        <w:rPr>
          <w:highlight w:val="yellow"/>
        </w:rPr>
        <w:t xml:space="preserve"> </w:t>
      </w:r>
    </w:p>
    <w:p w:rsidR="002838B7" w:rsidRPr="00260522" w:rsidRDefault="002838B7" w:rsidP="002838B7">
      <w:pPr>
        <w:tabs>
          <w:tab w:val="left" w:pos="709"/>
        </w:tabs>
        <w:spacing w:after="160" w:line="259" w:lineRule="auto"/>
        <w:jc w:val="both"/>
      </w:pPr>
      <w:r>
        <w:t xml:space="preserve">a) brak </w:t>
      </w:r>
      <w:r w:rsidRPr="00260522">
        <w:t>możliwości osiągnięcia zakładanych celów naukowych i badawczych,    potwierdzony opinią promotora w przypadku pracy doktorskiej i dyrektora Instytutu w przypadku pracy habilitacyjnej.</w:t>
      </w:r>
    </w:p>
    <w:p w:rsidR="002838B7" w:rsidRPr="00260522" w:rsidRDefault="002838B7" w:rsidP="002838B7">
      <w:pPr>
        <w:tabs>
          <w:tab w:val="left" w:pos="709"/>
        </w:tabs>
        <w:spacing w:after="160" w:line="259" w:lineRule="auto"/>
        <w:jc w:val="both"/>
      </w:pPr>
      <w:r>
        <w:t>b</w:t>
      </w:r>
      <w:r w:rsidRPr="00260522">
        <w:t>)</w:t>
      </w:r>
      <w:r>
        <w:t xml:space="preserve"> </w:t>
      </w:r>
      <w:r w:rsidRPr="00260522">
        <w:t>czasow</w:t>
      </w:r>
      <w:r>
        <w:t>a</w:t>
      </w:r>
      <w:r w:rsidRPr="00260522">
        <w:t xml:space="preserve"> niezdolnoś</w:t>
      </w:r>
      <w:r>
        <w:t>ć</w:t>
      </w:r>
      <w:r w:rsidRPr="00260522">
        <w:t xml:space="preserve"> do realizacji rozprawy doktorskiej lub habilitacyjnej </w:t>
      </w:r>
      <w:r w:rsidRPr="00FC51DF">
        <w:rPr>
          <w:rFonts w:eastAsiaTheme="minorHAnsi"/>
          <w:sz w:val="22"/>
          <w:szCs w:val="22"/>
          <w:lang w:eastAsia="en-US"/>
        </w:rPr>
        <w:t>bądź wystąpienia z wnioskiem o tytuł profesora</w:t>
      </w:r>
      <w:r w:rsidRPr="00260522">
        <w:t xml:space="preserve"> spowodowan</w:t>
      </w:r>
      <w:r>
        <w:t>a</w:t>
      </w:r>
      <w:r w:rsidRPr="00260522">
        <w:t xml:space="preserve"> chorobą;</w:t>
      </w:r>
    </w:p>
    <w:p w:rsidR="002838B7" w:rsidRDefault="002838B7" w:rsidP="002838B7">
      <w:pPr>
        <w:tabs>
          <w:tab w:val="left" w:pos="709"/>
        </w:tabs>
        <w:spacing w:after="160" w:line="259" w:lineRule="auto"/>
        <w:ind w:left="360"/>
        <w:jc w:val="both"/>
      </w:pPr>
      <w:r>
        <w:t xml:space="preserve">c) </w:t>
      </w:r>
      <w:r w:rsidRPr="00E87F28">
        <w:t>sprawowani</w:t>
      </w:r>
      <w:r>
        <w:t>e</w:t>
      </w:r>
      <w:r w:rsidRPr="00E87F28">
        <w:t xml:space="preserve"> osobistej opieki nad chorym członkiem rodziny;</w:t>
      </w:r>
      <w:r>
        <w:t xml:space="preserve"> </w:t>
      </w:r>
    </w:p>
    <w:p w:rsidR="002838B7" w:rsidRPr="00BA49BB" w:rsidRDefault="002838B7" w:rsidP="002838B7">
      <w:pPr>
        <w:tabs>
          <w:tab w:val="left" w:pos="709"/>
        </w:tabs>
        <w:spacing w:after="160" w:line="259" w:lineRule="auto"/>
        <w:jc w:val="both"/>
        <w:rPr>
          <w:highlight w:val="yellow"/>
        </w:rPr>
      </w:pPr>
      <w:r>
        <w:t>d)</w:t>
      </w:r>
      <w:r w:rsidRPr="00BA49BB">
        <w:t xml:space="preserve"> sprawowanie osobistej opieki nad dzieckiem do 4. roku życia lub dzieckiem o orzeczonej</w:t>
      </w:r>
      <w:r w:rsidRPr="00E87F28">
        <w:t xml:space="preserve"> niepełnosprawności</w:t>
      </w:r>
      <w:r w:rsidRPr="00BA49BB">
        <w:t>,</w:t>
      </w:r>
    </w:p>
    <w:p w:rsidR="002838B7" w:rsidRPr="00E87F28" w:rsidRDefault="002838B7" w:rsidP="002838B7">
      <w:pPr>
        <w:tabs>
          <w:tab w:val="left" w:pos="709"/>
        </w:tabs>
        <w:spacing w:after="160" w:line="259" w:lineRule="auto"/>
        <w:contextualSpacing/>
        <w:jc w:val="both"/>
      </w:pPr>
      <w:r w:rsidRPr="00BA49BB">
        <w:t xml:space="preserve"> okres na złożenie</w:t>
      </w:r>
      <w:r w:rsidRPr="00E16DF9">
        <w:t xml:space="preserve"> </w:t>
      </w:r>
      <w:r w:rsidRPr="00E16DF9">
        <w:rPr>
          <w:i/>
        </w:rPr>
        <w:t xml:space="preserve">rozprawy doktorskiej, wniosku o wszczęcie </w:t>
      </w:r>
      <w:proofErr w:type="spellStart"/>
      <w:r w:rsidRPr="00E16DF9">
        <w:rPr>
          <w:i/>
        </w:rPr>
        <w:t>postepowania</w:t>
      </w:r>
      <w:proofErr w:type="spellEnd"/>
      <w:r w:rsidRPr="00E16DF9">
        <w:rPr>
          <w:i/>
        </w:rPr>
        <w:t xml:space="preserve"> w sprawie nadania stopnia doktora habilitowanego albo wniosku do RDN w sprawie nadania tytułu profesora</w:t>
      </w:r>
      <w:r>
        <w:rPr>
          <w:i/>
        </w:rPr>
        <w:t>.</w:t>
      </w:r>
      <w:r w:rsidRPr="00E16DF9">
        <w:rPr>
          <w:i/>
        </w:rPr>
        <w:t>*</w:t>
      </w:r>
      <w:r w:rsidRPr="00E16DF9">
        <w:t>.</w:t>
      </w:r>
      <w:r>
        <w:t xml:space="preserve"> </w:t>
      </w:r>
      <w:r w:rsidRPr="00E16DF9">
        <w:t>Przedłużenie terminu następuje w drodze zawarcia przez strony pisemnego aneksu do niniejszej umowy</w:t>
      </w:r>
      <w:r>
        <w:t>.</w:t>
      </w:r>
    </w:p>
    <w:p w:rsidR="002838B7" w:rsidRPr="00E87F28" w:rsidRDefault="002838B7" w:rsidP="002838B7">
      <w:pPr>
        <w:contextualSpacing/>
        <w:jc w:val="both"/>
      </w:pPr>
      <w:r>
        <w:t>4</w:t>
      </w:r>
      <w:r w:rsidRPr="00E87F28">
        <w:t>. Rektor może zwolnić Pracownika od obowiązku zwrotu stypendium także z uwagi na wystąpienie innych szczególnie uzasadnionych okoliczności</w:t>
      </w:r>
      <w:r>
        <w:t>, poprzez wydanie pisemnej decyzji na zasadach określonych w Zarządzeniu</w:t>
      </w:r>
      <w:r w:rsidRPr="00E87F28">
        <w:t xml:space="preserve">. </w:t>
      </w:r>
    </w:p>
    <w:p w:rsidR="002838B7" w:rsidRPr="00E87F28" w:rsidRDefault="002838B7" w:rsidP="002838B7">
      <w:pPr>
        <w:tabs>
          <w:tab w:val="left" w:pos="426"/>
        </w:tabs>
        <w:ind w:left="360"/>
        <w:contextualSpacing/>
        <w:jc w:val="both"/>
      </w:pPr>
    </w:p>
    <w:p w:rsidR="002838B7" w:rsidRPr="007C7571" w:rsidRDefault="002838B7" w:rsidP="002838B7">
      <w:pPr>
        <w:jc w:val="center"/>
        <w:rPr>
          <w:b/>
          <w:bCs/>
        </w:rPr>
      </w:pPr>
      <w:r w:rsidRPr="007C7571">
        <w:rPr>
          <w:b/>
          <w:bCs/>
        </w:rPr>
        <w:t>§ 5</w:t>
      </w:r>
    </w:p>
    <w:p w:rsidR="002838B7" w:rsidRDefault="002838B7" w:rsidP="002838B7">
      <w:pPr>
        <w:numPr>
          <w:ilvl w:val="3"/>
          <w:numId w:val="4"/>
        </w:numPr>
        <w:spacing w:after="160" w:line="259" w:lineRule="auto"/>
        <w:ind w:left="426" w:hanging="426"/>
        <w:jc w:val="both"/>
      </w:pPr>
      <w:r w:rsidRPr="00E87F28">
        <w:t xml:space="preserve">Umowa wygasa z chwilą spełnienia przez Pracownika wszystkich zobowiązań określonych niniejszą umową bądź z chwilą ustania zatrudnienia Pracownika w Akademii, co nie wyklucza możliwości dochodzenia roszczeń, o których mowa w § </w:t>
      </w:r>
      <w:r>
        <w:t>7 zarządzenia</w:t>
      </w:r>
      <w:r w:rsidRPr="00E87F28">
        <w:t xml:space="preserve"> oraz </w:t>
      </w:r>
      <w:r>
        <w:t xml:space="preserve">wskazanych </w:t>
      </w:r>
      <w:r w:rsidRPr="00E87F28">
        <w:t xml:space="preserve">w ust. 2 </w:t>
      </w:r>
      <w:r w:rsidRPr="00BA49BB">
        <w:t>poniżej</w:t>
      </w:r>
      <w:r w:rsidRPr="00E87F28">
        <w:t xml:space="preserve">, po upływie </w:t>
      </w:r>
      <w:r>
        <w:t>okresu zatrudnienia w Akademii.</w:t>
      </w:r>
    </w:p>
    <w:p w:rsidR="002838B7" w:rsidRPr="002134C0" w:rsidRDefault="002838B7" w:rsidP="002838B7">
      <w:pPr>
        <w:numPr>
          <w:ilvl w:val="3"/>
          <w:numId w:val="4"/>
        </w:numPr>
        <w:spacing w:after="160" w:line="259" w:lineRule="auto"/>
        <w:ind w:left="426" w:hanging="426"/>
        <w:jc w:val="both"/>
      </w:pPr>
      <w:r w:rsidRPr="002134C0">
        <w:t xml:space="preserve">Pracownik zobowiązany jest również do zwrotu całej kwoty pobranego </w:t>
      </w:r>
      <w:r>
        <w:t>S</w:t>
      </w:r>
      <w:r w:rsidRPr="002134C0">
        <w:t>typendium</w:t>
      </w:r>
      <w:r>
        <w:t>,</w:t>
      </w:r>
      <w:r w:rsidRPr="002134C0">
        <w:t xml:space="preserve"> </w:t>
      </w:r>
      <w:r>
        <w:t>w</w:t>
      </w:r>
      <w:r w:rsidRPr="002134C0">
        <w:t xml:space="preserve"> przypadku, gdy , po przyznaniu stypendium:</w:t>
      </w:r>
    </w:p>
    <w:p w:rsidR="002838B7" w:rsidRPr="002134C0" w:rsidRDefault="002838B7" w:rsidP="002838B7">
      <w:pPr>
        <w:ind w:left="425"/>
        <w:jc w:val="both"/>
      </w:pPr>
      <w:r>
        <w:t xml:space="preserve">1) </w:t>
      </w:r>
      <w:r w:rsidRPr="002134C0">
        <w:t>Pracownik rozwiąże stosunek pracy za wypowiedzeniem, za wyjątkiem wypowiedzenia umowy o pracę z przyc</w:t>
      </w:r>
      <w:bookmarkStart w:id="1" w:name="_GoBack"/>
      <w:bookmarkEnd w:id="1"/>
      <w:r w:rsidRPr="002134C0">
        <w:t>zyn określonych w art. 94³ Kodeksu pracy,;</w:t>
      </w:r>
    </w:p>
    <w:p w:rsidR="002838B7" w:rsidRPr="002134C0" w:rsidRDefault="002838B7" w:rsidP="002838B7">
      <w:pPr>
        <w:numPr>
          <w:ilvl w:val="0"/>
          <w:numId w:val="8"/>
        </w:numPr>
        <w:ind w:left="782" w:hanging="357"/>
        <w:jc w:val="both"/>
      </w:pPr>
      <w:r w:rsidRPr="002134C0">
        <w:t>Pracownik rozwiąże stosunek pracy bez wypowiedzenia na podstawie art. 55 lub 94³ Kodeksu pracy, mimo braku przyczyn określonych w tych przepisach;</w:t>
      </w:r>
    </w:p>
    <w:p w:rsidR="002838B7" w:rsidRPr="002134C0" w:rsidRDefault="002838B7" w:rsidP="002838B7">
      <w:pPr>
        <w:numPr>
          <w:ilvl w:val="0"/>
          <w:numId w:val="8"/>
        </w:numPr>
        <w:ind w:left="709" w:hanging="284"/>
        <w:jc w:val="both"/>
      </w:pPr>
      <w:r w:rsidRPr="002134C0">
        <w:t>Akademia rozwiąże stosunek pracy bez wypowiedzenia z winy Pracownika;</w:t>
      </w:r>
    </w:p>
    <w:p w:rsidR="002838B7" w:rsidRPr="002134C0" w:rsidRDefault="002838B7" w:rsidP="002838B7">
      <w:pPr>
        <w:numPr>
          <w:ilvl w:val="0"/>
          <w:numId w:val="8"/>
        </w:numPr>
        <w:ind w:left="709" w:hanging="284"/>
        <w:jc w:val="both"/>
      </w:pPr>
      <w:r w:rsidRPr="002134C0">
        <w:t>stosunek pracy zostanie rozwiązany na mocy porozumienia stron;</w:t>
      </w:r>
    </w:p>
    <w:p w:rsidR="002838B7" w:rsidRPr="002134C0" w:rsidRDefault="002838B7" w:rsidP="002838B7">
      <w:pPr>
        <w:numPr>
          <w:ilvl w:val="0"/>
          <w:numId w:val="8"/>
        </w:numPr>
        <w:ind w:left="709" w:hanging="284"/>
        <w:jc w:val="both"/>
      </w:pPr>
      <w:r w:rsidRPr="002134C0">
        <w:t>Pracownik nie będzie kontynuował zatrudnienia w przypadku wygaśnięcia stosunku pracy i jego nieprzedłużenia,</w:t>
      </w:r>
    </w:p>
    <w:p w:rsidR="002838B7" w:rsidRPr="002134C0" w:rsidRDefault="002838B7" w:rsidP="002838B7">
      <w:pPr>
        <w:jc w:val="both"/>
      </w:pPr>
      <w:r w:rsidRPr="002134C0">
        <w:t>a w okresie pobierania stypendium lub w okresie do końca 12 miesiąca od dnia zaprzestania pobierania Stypendium nie złożył jednego z następujących (pozbawionych istotnych braków) dokumentów:</w:t>
      </w:r>
    </w:p>
    <w:p w:rsidR="002838B7" w:rsidRPr="002134C0" w:rsidRDefault="002838B7" w:rsidP="002838B7">
      <w:pPr>
        <w:numPr>
          <w:ilvl w:val="0"/>
          <w:numId w:val="7"/>
        </w:numPr>
        <w:jc w:val="both"/>
      </w:pPr>
      <w:r w:rsidRPr="002134C0">
        <w:t>pracy doktorskiej albo</w:t>
      </w:r>
    </w:p>
    <w:p w:rsidR="002838B7" w:rsidRPr="002134C0" w:rsidRDefault="002838B7" w:rsidP="002838B7">
      <w:pPr>
        <w:numPr>
          <w:ilvl w:val="0"/>
          <w:numId w:val="7"/>
        </w:numPr>
        <w:jc w:val="both"/>
      </w:pPr>
      <w:r w:rsidRPr="002134C0">
        <w:t xml:space="preserve"> nie wystąpił z wnioskiem o wszczęcie </w:t>
      </w:r>
      <w:proofErr w:type="spellStart"/>
      <w:r w:rsidRPr="002134C0">
        <w:t>postepowania</w:t>
      </w:r>
      <w:proofErr w:type="spellEnd"/>
      <w:r w:rsidRPr="002134C0">
        <w:t xml:space="preserve"> w sprawie nadania stopnia doktora habilitowanego albo</w:t>
      </w:r>
    </w:p>
    <w:p w:rsidR="002838B7" w:rsidRPr="002134C0" w:rsidRDefault="002838B7" w:rsidP="002838B7">
      <w:pPr>
        <w:numPr>
          <w:ilvl w:val="0"/>
          <w:numId w:val="7"/>
        </w:numPr>
        <w:jc w:val="both"/>
      </w:pPr>
      <w:r w:rsidRPr="002134C0">
        <w:t xml:space="preserve"> nie wystąpił z wnioskiem do RDN w sprawie nadania tytułu profesora spełnieniem, </w:t>
      </w:r>
    </w:p>
    <w:p w:rsidR="002838B7" w:rsidRPr="002134C0" w:rsidRDefault="002838B7" w:rsidP="002838B7">
      <w:pPr>
        <w:ind w:left="360"/>
        <w:jc w:val="both"/>
      </w:pPr>
      <w:r w:rsidRPr="002134C0">
        <w:t xml:space="preserve">Pracownik zobowiązany jest do zwrotu pełnej kwoty wypłaconego mu przez APS stypendium w terminie 14 dni od wezwania go do zwrotu stypendium, przelewem na konto Akademii wskazane w wezwaniu. Wezwanie może zostać przesłane drogą </w:t>
      </w:r>
      <w:r w:rsidRPr="002134C0">
        <w:lastRenderedPageBreak/>
        <w:t>elektroniczna na służbowy adres poczty elektronicznej pracownika. Rektor na uzasadniony wniosek Pracownika podyktowany szczególnymi okolicznościami może zwolnić go z obowiązku zwrotu Akademii Stypendium w całości lub w części</w:t>
      </w:r>
      <w:r w:rsidRPr="002134C0">
        <w:rPr>
          <w:rFonts w:ascii="Calibri" w:hAnsi="Calibri"/>
        </w:rPr>
        <w:t xml:space="preserve">. </w:t>
      </w:r>
    </w:p>
    <w:p w:rsidR="002838B7" w:rsidRPr="00E87F28" w:rsidRDefault="002838B7" w:rsidP="002838B7">
      <w:pPr>
        <w:ind w:left="360"/>
        <w:jc w:val="both"/>
      </w:pPr>
    </w:p>
    <w:p w:rsidR="002838B7" w:rsidRPr="00E87F28" w:rsidRDefault="002838B7" w:rsidP="002838B7">
      <w:pPr>
        <w:ind w:left="360"/>
        <w:jc w:val="both"/>
      </w:pPr>
    </w:p>
    <w:p w:rsidR="002838B7" w:rsidRPr="007C7571" w:rsidRDefault="002838B7" w:rsidP="002838B7">
      <w:pPr>
        <w:jc w:val="center"/>
        <w:rPr>
          <w:b/>
          <w:bCs/>
        </w:rPr>
      </w:pPr>
      <w:r w:rsidRPr="007C7571">
        <w:rPr>
          <w:b/>
          <w:bCs/>
        </w:rPr>
        <w:t>§ 6</w:t>
      </w:r>
    </w:p>
    <w:p w:rsidR="002838B7" w:rsidRPr="00E87F28" w:rsidRDefault="002838B7" w:rsidP="002838B7">
      <w:r w:rsidRPr="00E87F28">
        <w:t>W sprawach nieuregulowanych niniejszą umowa mają zastosowanie przepisy powołane w § 1 niniejszej umowy oraz przepisy kodeksu cywilnego.</w:t>
      </w:r>
    </w:p>
    <w:p w:rsidR="002838B7" w:rsidRPr="00E87F28" w:rsidRDefault="002838B7" w:rsidP="002838B7"/>
    <w:p w:rsidR="002838B7" w:rsidRPr="007C7571" w:rsidRDefault="002838B7" w:rsidP="002838B7">
      <w:pPr>
        <w:jc w:val="center"/>
        <w:rPr>
          <w:b/>
          <w:bCs/>
        </w:rPr>
      </w:pPr>
      <w:r w:rsidRPr="007C7571">
        <w:rPr>
          <w:b/>
          <w:bCs/>
        </w:rPr>
        <w:t xml:space="preserve">§ 7 </w:t>
      </w:r>
    </w:p>
    <w:p w:rsidR="002838B7" w:rsidRPr="00E87F28" w:rsidRDefault="002838B7" w:rsidP="002838B7">
      <w:pPr>
        <w:jc w:val="both"/>
      </w:pPr>
      <w:r w:rsidRPr="00E87F28">
        <w:t>Umowę sporządzono w 2 jednobrzmiących egzemplarzach po jednym dla każdej ze stron.</w:t>
      </w:r>
    </w:p>
    <w:p w:rsidR="002838B7" w:rsidRPr="00E87F28" w:rsidRDefault="002838B7" w:rsidP="002838B7">
      <w:pPr>
        <w:jc w:val="both"/>
      </w:pPr>
    </w:p>
    <w:p w:rsidR="002838B7" w:rsidRPr="00E87F28" w:rsidRDefault="002838B7" w:rsidP="002838B7">
      <w:pPr>
        <w:jc w:val="both"/>
      </w:pPr>
    </w:p>
    <w:p w:rsidR="002838B7" w:rsidRPr="00E87F28" w:rsidRDefault="002838B7" w:rsidP="002838B7">
      <w:pPr>
        <w:jc w:val="both"/>
      </w:pPr>
    </w:p>
    <w:p w:rsidR="002838B7" w:rsidRPr="00E87F28" w:rsidRDefault="002838B7" w:rsidP="002838B7">
      <w:pPr>
        <w:jc w:val="both"/>
      </w:pPr>
      <w:r w:rsidRPr="00E87F28">
        <w:t xml:space="preserve">         ...................................................................                              ......................................</w:t>
      </w:r>
    </w:p>
    <w:p w:rsidR="002838B7" w:rsidRPr="00E87F28" w:rsidRDefault="002838B7" w:rsidP="002838B7">
      <w:pPr>
        <w:jc w:val="both"/>
      </w:pPr>
      <w:r w:rsidRPr="00E87F28">
        <w:tab/>
      </w:r>
      <w:r w:rsidRPr="00E87F28">
        <w:tab/>
        <w:t xml:space="preserve">podpis Pracownika                                   </w:t>
      </w:r>
      <w:r w:rsidRPr="00E87F28">
        <w:tab/>
      </w:r>
      <w:r w:rsidRPr="00E87F28">
        <w:tab/>
      </w:r>
      <w:r w:rsidRPr="00E87F28">
        <w:tab/>
        <w:t>podpis Rektora</w:t>
      </w:r>
    </w:p>
    <w:p w:rsidR="002838B7" w:rsidRPr="00E87F28" w:rsidRDefault="002838B7" w:rsidP="002838B7">
      <w:pPr>
        <w:jc w:val="both"/>
      </w:pPr>
    </w:p>
    <w:p w:rsidR="002838B7" w:rsidRPr="00E87F28" w:rsidRDefault="002838B7" w:rsidP="002838B7">
      <w:pPr>
        <w:jc w:val="both"/>
      </w:pPr>
      <w:r w:rsidRPr="00E87F28">
        <w:t>*) wpisać właściwe</w:t>
      </w:r>
    </w:p>
    <w:p w:rsidR="002838B7" w:rsidRDefault="002838B7" w:rsidP="002838B7">
      <w:pPr>
        <w:ind w:left="-426"/>
      </w:pPr>
    </w:p>
    <w:p w:rsidR="002838B7" w:rsidRDefault="002838B7" w:rsidP="002838B7"/>
    <w:p w:rsidR="00F768BE" w:rsidRDefault="00F768BE"/>
    <w:sectPr w:rsidR="00F768BE" w:rsidSect="00F76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F5645"/>
    <w:multiLevelType w:val="hybridMultilevel"/>
    <w:tmpl w:val="7D242ABE"/>
    <w:lvl w:ilvl="0" w:tplc="A0323BC8">
      <w:start w:val="1"/>
      <w:numFmt w:val="decimal"/>
      <w:lvlText w:val="%1)"/>
      <w:lvlJc w:val="left"/>
      <w:pPr>
        <w:ind w:left="15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>
    <w:nsid w:val="2D6407E7"/>
    <w:multiLevelType w:val="hybridMultilevel"/>
    <w:tmpl w:val="1EBC8FE6"/>
    <w:lvl w:ilvl="0" w:tplc="D6AAC81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40EE5C54">
      <w:start w:val="1"/>
      <w:numFmt w:val="decimal"/>
      <w:lvlText w:val="%2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D9C87842">
      <w:start w:val="1"/>
      <w:numFmt w:val="decimal"/>
      <w:lvlText w:val="%5)"/>
      <w:lvlJc w:val="left"/>
      <w:pPr>
        <w:ind w:left="36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4C525C5"/>
    <w:multiLevelType w:val="hybridMultilevel"/>
    <w:tmpl w:val="424CD81E"/>
    <w:lvl w:ilvl="0" w:tplc="4998BE3E">
      <w:start w:val="1"/>
      <w:numFmt w:val="decimal"/>
      <w:lvlText w:val="%1)"/>
      <w:lvlJc w:val="center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04649"/>
    <w:multiLevelType w:val="hybridMultilevel"/>
    <w:tmpl w:val="825A5D9A"/>
    <w:lvl w:ilvl="0" w:tplc="30D481DC">
      <w:start w:val="1"/>
      <w:numFmt w:val="decimal"/>
      <w:lvlText w:val="%1."/>
      <w:lvlJc w:val="left"/>
      <w:pPr>
        <w:ind w:left="24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61" w:hanging="360"/>
      </w:pPr>
    </w:lvl>
    <w:lvl w:ilvl="2" w:tplc="0415001B" w:tentative="1">
      <w:start w:val="1"/>
      <w:numFmt w:val="lowerRoman"/>
      <w:lvlText w:val="%3."/>
      <w:lvlJc w:val="right"/>
      <w:pPr>
        <w:ind w:left="1681" w:hanging="180"/>
      </w:pPr>
    </w:lvl>
    <w:lvl w:ilvl="3" w:tplc="0415000F" w:tentative="1">
      <w:start w:val="1"/>
      <w:numFmt w:val="decimal"/>
      <w:lvlText w:val="%4."/>
      <w:lvlJc w:val="left"/>
      <w:pPr>
        <w:ind w:left="2401" w:hanging="360"/>
      </w:pPr>
    </w:lvl>
    <w:lvl w:ilvl="4" w:tplc="04150019" w:tentative="1">
      <w:start w:val="1"/>
      <w:numFmt w:val="lowerLetter"/>
      <w:lvlText w:val="%5."/>
      <w:lvlJc w:val="left"/>
      <w:pPr>
        <w:ind w:left="3121" w:hanging="360"/>
      </w:pPr>
    </w:lvl>
    <w:lvl w:ilvl="5" w:tplc="0415001B" w:tentative="1">
      <w:start w:val="1"/>
      <w:numFmt w:val="lowerRoman"/>
      <w:lvlText w:val="%6."/>
      <w:lvlJc w:val="right"/>
      <w:pPr>
        <w:ind w:left="3841" w:hanging="180"/>
      </w:pPr>
    </w:lvl>
    <w:lvl w:ilvl="6" w:tplc="0415000F" w:tentative="1">
      <w:start w:val="1"/>
      <w:numFmt w:val="decimal"/>
      <w:lvlText w:val="%7."/>
      <w:lvlJc w:val="left"/>
      <w:pPr>
        <w:ind w:left="4561" w:hanging="360"/>
      </w:pPr>
    </w:lvl>
    <w:lvl w:ilvl="7" w:tplc="04150019" w:tentative="1">
      <w:start w:val="1"/>
      <w:numFmt w:val="lowerLetter"/>
      <w:lvlText w:val="%8."/>
      <w:lvlJc w:val="left"/>
      <w:pPr>
        <w:ind w:left="5281" w:hanging="360"/>
      </w:pPr>
    </w:lvl>
    <w:lvl w:ilvl="8" w:tplc="0415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4">
    <w:nsid w:val="62E83435"/>
    <w:multiLevelType w:val="hybridMultilevel"/>
    <w:tmpl w:val="3BB280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9EF3717"/>
    <w:multiLevelType w:val="hybridMultilevel"/>
    <w:tmpl w:val="093A7956"/>
    <w:lvl w:ilvl="0" w:tplc="AB38F90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D866D0A"/>
    <w:multiLevelType w:val="hybridMultilevel"/>
    <w:tmpl w:val="C7A2397A"/>
    <w:lvl w:ilvl="0" w:tplc="8C7E4EA0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2" w:hanging="360"/>
      </w:pPr>
    </w:lvl>
    <w:lvl w:ilvl="2" w:tplc="0415001B" w:tentative="1">
      <w:start w:val="1"/>
      <w:numFmt w:val="lowerRoman"/>
      <w:lvlText w:val="%3."/>
      <w:lvlJc w:val="right"/>
      <w:pPr>
        <w:ind w:left="1882" w:hanging="180"/>
      </w:pPr>
    </w:lvl>
    <w:lvl w:ilvl="3" w:tplc="0415000F" w:tentative="1">
      <w:start w:val="1"/>
      <w:numFmt w:val="decimal"/>
      <w:lvlText w:val="%4."/>
      <w:lvlJc w:val="left"/>
      <w:pPr>
        <w:ind w:left="2602" w:hanging="360"/>
      </w:pPr>
    </w:lvl>
    <w:lvl w:ilvl="4" w:tplc="04150019" w:tentative="1">
      <w:start w:val="1"/>
      <w:numFmt w:val="lowerLetter"/>
      <w:lvlText w:val="%5."/>
      <w:lvlJc w:val="left"/>
      <w:pPr>
        <w:ind w:left="3322" w:hanging="360"/>
      </w:pPr>
    </w:lvl>
    <w:lvl w:ilvl="5" w:tplc="0415001B" w:tentative="1">
      <w:start w:val="1"/>
      <w:numFmt w:val="lowerRoman"/>
      <w:lvlText w:val="%6."/>
      <w:lvlJc w:val="right"/>
      <w:pPr>
        <w:ind w:left="4042" w:hanging="180"/>
      </w:pPr>
    </w:lvl>
    <w:lvl w:ilvl="6" w:tplc="0415000F" w:tentative="1">
      <w:start w:val="1"/>
      <w:numFmt w:val="decimal"/>
      <w:lvlText w:val="%7."/>
      <w:lvlJc w:val="left"/>
      <w:pPr>
        <w:ind w:left="4762" w:hanging="360"/>
      </w:pPr>
    </w:lvl>
    <w:lvl w:ilvl="7" w:tplc="04150019" w:tentative="1">
      <w:start w:val="1"/>
      <w:numFmt w:val="lowerLetter"/>
      <w:lvlText w:val="%8."/>
      <w:lvlJc w:val="left"/>
      <w:pPr>
        <w:ind w:left="5482" w:hanging="360"/>
      </w:pPr>
    </w:lvl>
    <w:lvl w:ilvl="8" w:tplc="0415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7">
    <w:nsid w:val="72CD6F29"/>
    <w:multiLevelType w:val="hybridMultilevel"/>
    <w:tmpl w:val="6A50ECDE"/>
    <w:lvl w:ilvl="0" w:tplc="D6E6D2BA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838B7"/>
    <w:rsid w:val="00054F9B"/>
    <w:rsid w:val="000C648E"/>
    <w:rsid w:val="001A6046"/>
    <w:rsid w:val="002838B7"/>
    <w:rsid w:val="002F2524"/>
    <w:rsid w:val="005339F5"/>
    <w:rsid w:val="00670698"/>
    <w:rsid w:val="00695BD0"/>
    <w:rsid w:val="006A4D96"/>
    <w:rsid w:val="006E73E4"/>
    <w:rsid w:val="0070489F"/>
    <w:rsid w:val="00803348"/>
    <w:rsid w:val="008347B2"/>
    <w:rsid w:val="009C55B8"/>
    <w:rsid w:val="009D6D70"/>
    <w:rsid w:val="00A60720"/>
    <w:rsid w:val="00B05591"/>
    <w:rsid w:val="00BC7F70"/>
    <w:rsid w:val="00CE6094"/>
    <w:rsid w:val="00D5501A"/>
    <w:rsid w:val="00DF667E"/>
    <w:rsid w:val="00F64E81"/>
    <w:rsid w:val="00F7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38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1326</Words>
  <Characters>7958</Characters>
  <Application>Microsoft Office Word</Application>
  <DocSecurity>0</DocSecurity>
  <Lines>66</Lines>
  <Paragraphs>18</Paragraphs>
  <ScaleCrop>false</ScaleCrop>
  <Company/>
  <LinksUpToDate>false</LinksUpToDate>
  <CharactersWithSpaces>9266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Brunejko</dc:creator>
  <cp:lastModifiedBy>Karol Brunejko</cp:lastModifiedBy>
  <cp:revision>1</cp:revision>
  <dcterms:created xsi:type="dcterms:W3CDTF">2021-07-08T08:25:00Z</dcterms:created>
  <dcterms:modified xsi:type="dcterms:W3CDTF">2021-07-08T08:26:00Z</dcterms:modified>
</cp:coreProperties>
</file>