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0B579" w14:textId="77777777" w:rsidR="00286BAF" w:rsidRDefault="00286BAF" w:rsidP="00286BAF">
      <w:pPr>
        <w:ind w:left="7080" w:firstLine="708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bookmarkStart w:id="0" w:name="_GoBack"/>
      <w:bookmarkEnd w:id="0"/>
    </w:p>
    <w:p w14:paraId="6F1EA887" w14:textId="77777777" w:rsidR="00C760B9" w:rsidRDefault="00286BAF" w:rsidP="008B3501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Procedura</w:t>
      </w:r>
      <w:r w:rsidR="00CE660A" w:rsidRPr="00A629A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post</w:t>
      </w:r>
      <w:r w:rsidR="00E83E49">
        <w:rPr>
          <w:rFonts w:ascii="Arial" w:hAnsi="Arial" w:cs="Arial"/>
          <w:b/>
          <w:bCs/>
          <w:color w:val="000000" w:themeColor="text1"/>
          <w:sz w:val="18"/>
          <w:szCs w:val="18"/>
        </w:rPr>
        <w:t>ę</w:t>
      </w:r>
      <w:r w:rsidR="00CE660A" w:rsidRPr="00A629A8">
        <w:rPr>
          <w:rFonts w:ascii="Arial" w:hAnsi="Arial" w:cs="Arial"/>
          <w:b/>
          <w:bCs/>
          <w:color w:val="000000" w:themeColor="text1"/>
          <w:sz w:val="18"/>
          <w:szCs w:val="18"/>
        </w:rPr>
        <w:t>powania przy zapraszaniu profesora wizytującego</w:t>
      </w:r>
    </w:p>
    <w:p w14:paraId="4D89890C" w14:textId="5BF5C00B" w:rsidR="00A15496" w:rsidRPr="00A629A8" w:rsidRDefault="00CE660A" w:rsidP="008B3501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629A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gramStart"/>
      <w:r w:rsidR="00C760B9" w:rsidRPr="00C760B9">
        <w:rPr>
          <w:rFonts w:ascii="Arial" w:hAnsi="Arial" w:cs="Arial"/>
          <w:b/>
          <w:bCs/>
          <w:color w:val="000000" w:themeColor="text1"/>
          <w:sz w:val="18"/>
          <w:szCs w:val="18"/>
        </w:rPr>
        <w:t>w</w:t>
      </w:r>
      <w:proofErr w:type="gramEnd"/>
      <w:r w:rsidR="00C760B9" w:rsidRPr="00C760B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Akademii Pedagogiki Specjalnej im. Marii Grzegorzewskiej</w:t>
      </w:r>
      <w:r w:rsidRPr="00A629A8">
        <w:rPr>
          <w:rFonts w:ascii="Arial" w:hAnsi="Arial" w:cs="Arial"/>
          <w:b/>
          <w:bCs/>
          <w:color w:val="000000" w:themeColor="text1"/>
          <w:sz w:val="18"/>
          <w:szCs w:val="18"/>
        </w:rPr>
        <w:br/>
      </w: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oraz innych </w:t>
      </w:r>
      <w:r w:rsidR="00452629">
        <w:rPr>
          <w:rFonts w:ascii="Arial" w:hAnsi="Arial" w:cs="Arial"/>
          <w:color w:val="000000" w:themeColor="text1"/>
          <w:sz w:val="18"/>
          <w:szCs w:val="18"/>
        </w:rPr>
        <w:t xml:space="preserve">nauczycieli akademickich 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>obcokrajowców</w:t>
      </w:r>
      <w:r w:rsidRPr="00A629A8">
        <w:rPr>
          <w:rFonts w:ascii="Arial" w:hAnsi="Arial" w:cs="Arial"/>
          <w:b/>
          <w:bCs/>
          <w:color w:val="000000" w:themeColor="text1"/>
          <w:sz w:val="18"/>
          <w:szCs w:val="18"/>
        </w:rPr>
        <w:t>)</w:t>
      </w:r>
    </w:p>
    <w:p w14:paraId="3C4C4ACC" w14:textId="77777777" w:rsidR="00A15496" w:rsidRPr="00A629A8" w:rsidRDefault="00A15496" w:rsidP="00A1549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5DE4B2D" w14:textId="77777777" w:rsidR="00911993" w:rsidRPr="00A629A8" w:rsidRDefault="00911993" w:rsidP="00A15496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A629A8">
        <w:rPr>
          <w:rStyle w:val="Pogrubienie"/>
          <w:rFonts w:ascii="Arial" w:hAnsi="Arial" w:cs="Arial"/>
          <w:b w:val="0"/>
          <w:bCs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Profesorem  wizytującym</w:t>
      </w:r>
      <w:proofErr w:type="gramEnd"/>
      <w:r w:rsidRPr="00A629A8">
        <w:rPr>
          <w:rStyle w:val="Pogrubienie"/>
          <w:rFonts w:ascii="Arial" w:hAnsi="Arial" w:cs="Arial"/>
          <w:b w:val="0"/>
          <w:bCs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jest </w:t>
      </w:r>
      <w:r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osoba niebędąca obywatelem polskim posiadająca tytuł profesora lub zatrudniona na stanowisku profesora uczelni w innej uczelni, zagranicznej uczelni lub zagranicznej instytucji naukowej lub na stanowisku profesora instytutu w instytucie PAN, instytucie badawczym lub instytucie międzynarodowym. </w:t>
      </w:r>
    </w:p>
    <w:p w14:paraId="4BF6D9BC" w14:textId="18416D8C" w:rsidR="00A15496" w:rsidRPr="00A629A8" w:rsidRDefault="00A15496" w:rsidP="003E03CF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29A8">
        <w:rPr>
          <w:rFonts w:ascii="Arial" w:hAnsi="Arial" w:cs="Arial"/>
          <w:color w:val="000000" w:themeColor="text1"/>
          <w:sz w:val="18"/>
          <w:szCs w:val="18"/>
        </w:rPr>
        <w:t>Jednostk</w:t>
      </w:r>
      <w:r w:rsidR="00911993" w:rsidRPr="00A629A8">
        <w:rPr>
          <w:rFonts w:ascii="Arial" w:hAnsi="Arial" w:cs="Arial"/>
          <w:color w:val="000000" w:themeColor="text1"/>
          <w:sz w:val="18"/>
          <w:szCs w:val="18"/>
        </w:rPr>
        <w:t>ą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 organizacyjn</w:t>
      </w:r>
      <w:r w:rsidR="00911993" w:rsidRPr="00A629A8">
        <w:rPr>
          <w:rFonts w:ascii="Arial" w:hAnsi="Arial" w:cs="Arial"/>
          <w:color w:val="000000" w:themeColor="text1"/>
          <w:sz w:val="18"/>
          <w:szCs w:val="18"/>
        </w:rPr>
        <w:t>ą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 APS zapraszającą profesora wizytującego jest zainteresowany</w:t>
      </w:r>
      <w:r w:rsidR="00911993" w:rsidRPr="00A629A8">
        <w:rPr>
          <w:rFonts w:ascii="Arial" w:hAnsi="Arial" w:cs="Arial"/>
          <w:color w:val="000000" w:themeColor="text1"/>
          <w:sz w:val="18"/>
          <w:szCs w:val="18"/>
        </w:rPr>
        <w:t xml:space="preserve"> instytut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>, który odpowiada za prawidłowe przeprowadzenie całej procedury związanej z zaproszeniem</w:t>
      </w:r>
      <w:r w:rsidR="00CA0325" w:rsidRPr="00A629A8">
        <w:rPr>
          <w:rFonts w:ascii="Arial" w:hAnsi="Arial" w:cs="Arial"/>
          <w:color w:val="000000" w:themeColor="text1"/>
          <w:sz w:val="18"/>
          <w:szCs w:val="18"/>
        </w:rPr>
        <w:t>,</w:t>
      </w:r>
      <w:r w:rsidR="004B4609" w:rsidRPr="00A629A8">
        <w:rPr>
          <w:rFonts w:ascii="Arial" w:hAnsi="Arial" w:cs="Arial"/>
          <w:color w:val="000000" w:themeColor="text1"/>
          <w:sz w:val="18"/>
          <w:szCs w:val="18"/>
        </w:rPr>
        <w:t xml:space="preserve"> legalnością pobytu na terytorium RP</w:t>
      </w:r>
      <w:r w:rsidR="00A629A8" w:rsidRPr="00A629A8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r w:rsidR="00452629">
        <w:rPr>
          <w:rFonts w:ascii="Arial" w:hAnsi="Arial" w:cs="Arial"/>
          <w:color w:val="000000" w:themeColor="text1"/>
          <w:sz w:val="18"/>
          <w:szCs w:val="18"/>
        </w:rPr>
        <w:t xml:space="preserve"> uwzględniając m.in. </w:t>
      </w:r>
      <w:r w:rsidR="00A629A8" w:rsidRPr="00A629A8">
        <w:rPr>
          <w:rFonts w:ascii="Arial" w:hAnsi="Arial" w:cs="Arial"/>
          <w:color w:val="000000" w:themeColor="text1"/>
          <w:sz w:val="18"/>
          <w:szCs w:val="18"/>
        </w:rPr>
        <w:t>instrukcje – ‘Cudzoziemiec – zasady zatrudnienia</w:t>
      </w:r>
      <w:r w:rsidR="005B4B74">
        <w:rPr>
          <w:rFonts w:ascii="Arial" w:hAnsi="Arial" w:cs="Arial"/>
          <w:color w:val="000000" w:themeColor="text1"/>
          <w:sz w:val="18"/>
          <w:szCs w:val="18"/>
        </w:rPr>
        <w:t xml:space="preserve">” opisane w stosowym </w:t>
      </w:r>
      <w:r w:rsidR="002F5C13">
        <w:rPr>
          <w:rFonts w:ascii="Arial" w:hAnsi="Arial" w:cs="Arial"/>
          <w:color w:val="000000" w:themeColor="text1"/>
          <w:sz w:val="18"/>
          <w:szCs w:val="18"/>
        </w:rPr>
        <w:t>piśmie</w:t>
      </w:r>
      <w:r w:rsidR="005B4B74">
        <w:rPr>
          <w:rFonts w:ascii="Arial" w:hAnsi="Arial" w:cs="Arial"/>
          <w:color w:val="000000" w:themeColor="text1"/>
          <w:sz w:val="18"/>
          <w:szCs w:val="18"/>
        </w:rPr>
        <w:t xml:space="preserve"> okólnym Rektora</w:t>
      </w:r>
      <w:r w:rsidR="00A629A8" w:rsidRPr="00A629A8">
        <w:rPr>
          <w:rFonts w:ascii="Arial" w:hAnsi="Arial" w:cs="Arial"/>
          <w:color w:val="000000" w:themeColor="text1"/>
          <w:sz w:val="18"/>
          <w:szCs w:val="18"/>
        </w:rPr>
        <w:t>)</w:t>
      </w:r>
      <w:r w:rsidR="004B4609" w:rsidRPr="00A629A8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pobytem </w:t>
      </w:r>
      <w:r w:rsidR="00CA0325" w:rsidRPr="00A629A8">
        <w:rPr>
          <w:rFonts w:ascii="Arial" w:hAnsi="Arial" w:cs="Arial"/>
          <w:color w:val="000000" w:themeColor="text1"/>
          <w:sz w:val="18"/>
          <w:szCs w:val="18"/>
        </w:rPr>
        <w:t xml:space="preserve">i opieką nad 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>profesor</w:t>
      </w:r>
      <w:r w:rsidR="00911993" w:rsidRPr="00A629A8">
        <w:rPr>
          <w:rFonts w:ascii="Arial" w:hAnsi="Arial" w:cs="Arial"/>
          <w:color w:val="000000" w:themeColor="text1"/>
          <w:sz w:val="18"/>
          <w:szCs w:val="18"/>
        </w:rPr>
        <w:t>em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 w APS</w:t>
      </w:r>
      <w:r w:rsidRPr="00A629A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. </w:t>
      </w:r>
    </w:p>
    <w:p w14:paraId="580BD9B6" w14:textId="26514E41" w:rsidR="003E03CF" w:rsidRPr="00A629A8" w:rsidRDefault="003E03CF" w:rsidP="00C760B9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Celem potwierdzenia spełnionych warunków o których mowa ust </w:t>
      </w:r>
      <w:r w:rsidR="00DE41BE" w:rsidRPr="00A629A8">
        <w:rPr>
          <w:rFonts w:ascii="Arial" w:hAnsi="Arial" w:cs="Arial"/>
          <w:color w:val="000000" w:themeColor="text1"/>
          <w:sz w:val="18"/>
          <w:szCs w:val="18"/>
        </w:rPr>
        <w:t>1</w:t>
      </w:r>
      <w:r w:rsidR="00C760B9">
        <w:rPr>
          <w:rFonts w:ascii="Arial" w:hAnsi="Arial" w:cs="Arial"/>
          <w:color w:val="000000" w:themeColor="text1"/>
          <w:sz w:val="18"/>
          <w:szCs w:val="18"/>
        </w:rPr>
        <w:t>, profesor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 wizytujący zobowiązany </w:t>
      </w:r>
      <w:r w:rsidR="0002728A" w:rsidRPr="00A629A8">
        <w:rPr>
          <w:rFonts w:ascii="Arial" w:hAnsi="Arial" w:cs="Arial"/>
          <w:color w:val="000000" w:themeColor="text1"/>
          <w:sz w:val="18"/>
          <w:szCs w:val="18"/>
        </w:rPr>
        <w:t>przedłożyć dokument potwierdzający jego obywatelstwo i stopień</w:t>
      </w:r>
      <w:r w:rsidR="00C760B9">
        <w:rPr>
          <w:rFonts w:ascii="Arial" w:hAnsi="Arial" w:cs="Arial"/>
          <w:color w:val="000000" w:themeColor="text1"/>
          <w:sz w:val="18"/>
          <w:szCs w:val="18"/>
        </w:rPr>
        <w:t xml:space="preserve"> lub tytuł</w:t>
      </w:r>
      <w:r w:rsidR="0002728A" w:rsidRPr="00A629A8">
        <w:rPr>
          <w:rFonts w:ascii="Arial" w:hAnsi="Arial" w:cs="Arial"/>
          <w:color w:val="000000" w:themeColor="text1"/>
          <w:sz w:val="18"/>
          <w:szCs w:val="18"/>
        </w:rPr>
        <w:t xml:space="preserve"> naukowy</w:t>
      </w:r>
      <w:r w:rsidR="00C07F73">
        <w:rPr>
          <w:rFonts w:ascii="Arial" w:hAnsi="Arial" w:cs="Arial"/>
          <w:color w:val="000000" w:themeColor="text1"/>
          <w:sz w:val="18"/>
          <w:szCs w:val="18"/>
        </w:rPr>
        <w:t xml:space="preserve"> oraz wypełnić załączniki nr 3 i nr 1</w:t>
      </w:r>
      <w:r w:rsidR="00EC6683">
        <w:rPr>
          <w:rFonts w:ascii="Arial" w:hAnsi="Arial" w:cs="Arial"/>
          <w:color w:val="000000" w:themeColor="text1"/>
          <w:sz w:val="18"/>
          <w:szCs w:val="18"/>
        </w:rPr>
        <w:t>0</w:t>
      </w:r>
      <w:r w:rsidR="00C760B9">
        <w:rPr>
          <w:rFonts w:ascii="Arial" w:hAnsi="Arial" w:cs="Arial"/>
          <w:color w:val="000000" w:themeColor="text1"/>
          <w:sz w:val="18"/>
          <w:szCs w:val="18"/>
        </w:rPr>
        <w:t xml:space="preserve"> do Zarządzenia</w:t>
      </w:r>
      <w:r w:rsidR="00C760B9" w:rsidRPr="00C760B9">
        <w:t xml:space="preserve"> </w:t>
      </w:r>
      <w:r w:rsidR="00C760B9" w:rsidRPr="00C760B9">
        <w:rPr>
          <w:rFonts w:ascii="Arial" w:hAnsi="Arial" w:cs="Arial"/>
          <w:color w:val="000000" w:themeColor="text1"/>
          <w:sz w:val="18"/>
          <w:szCs w:val="18"/>
        </w:rPr>
        <w:t>Rektora APS nr 2</w:t>
      </w:r>
      <w:r w:rsidR="001B12A5">
        <w:rPr>
          <w:rFonts w:ascii="Arial" w:hAnsi="Arial" w:cs="Arial"/>
          <w:color w:val="000000" w:themeColor="text1"/>
          <w:sz w:val="18"/>
          <w:szCs w:val="18"/>
        </w:rPr>
        <w:t>14</w:t>
      </w:r>
      <w:r w:rsidR="00C760B9" w:rsidRPr="00C760B9">
        <w:rPr>
          <w:rFonts w:ascii="Arial" w:hAnsi="Arial" w:cs="Arial"/>
          <w:color w:val="000000" w:themeColor="text1"/>
          <w:sz w:val="18"/>
          <w:szCs w:val="18"/>
        </w:rPr>
        <w:t xml:space="preserve">/2021 z </w:t>
      </w:r>
      <w:proofErr w:type="gramStart"/>
      <w:r w:rsidR="00C760B9" w:rsidRPr="00C760B9">
        <w:rPr>
          <w:rFonts w:ascii="Arial" w:hAnsi="Arial" w:cs="Arial"/>
          <w:color w:val="000000" w:themeColor="text1"/>
          <w:sz w:val="18"/>
          <w:szCs w:val="18"/>
        </w:rPr>
        <w:t xml:space="preserve">dnia  </w:t>
      </w:r>
      <w:r w:rsidR="001B12A5">
        <w:rPr>
          <w:rFonts w:ascii="Arial" w:hAnsi="Arial" w:cs="Arial"/>
          <w:color w:val="000000" w:themeColor="text1"/>
          <w:sz w:val="18"/>
          <w:szCs w:val="18"/>
        </w:rPr>
        <w:t>30</w:t>
      </w:r>
      <w:r w:rsidR="00C760B9" w:rsidRPr="00C760B9">
        <w:rPr>
          <w:rFonts w:ascii="Arial" w:hAnsi="Arial" w:cs="Arial"/>
          <w:color w:val="000000" w:themeColor="text1"/>
          <w:sz w:val="18"/>
          <w:szCs w:val="18"/>
        </w:rPr>
        <w:t xml:space="preserve"> czerwca</w:t>
      </w:r>
      <w:proofErr w:type="gramEnd"/>
      <w:r w:rsidR="00C760B9" w:rsidRPr="00C760B9">
        <w:rPr>
          <w:rFonts w:ascii="Arial" w:hAnsi="Arial" w:cs="Arial"/>
          <w:color w:val="000000" w:themeColor="text1"/>
          <w:sz w:val="18"/>
          <w:szCs w:val="18"/>
        </w:rPr>
        <w:t xml:space="preserve"> 2021r</w:t>
      </w:r>
      <w:r w:rsidR="00C760B9">
        <w:rPr>
          <w:rFonts w:ascii="Arial" w:hAnsi="Arial" w:cs="Arial"/>
          <w:color w:val="000000" w:themeColor="text1"/>
          <w:sz w:val="18"/>
          <w:szCs w:val="18"/>
        </w:rPr>
        <w:t xml:space="preserve"> ( zwanego dalej Zarządzeniem)</w:t>
      </w:r>
      <w:r w:rsidR="0002728A" w:rsidRPr="00A629A8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9AC01D8" w14:textId="19A81E25" w:rsidR="00CA0325" w:rsidRPr="00A629A8" w:rsidRDefault="003E03CF" w:rsidP="00C42E57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Wszczęcie procedury, o której mowa w ust.1 rozpoczyna wniosek (zał. Nr </w:t>
      </w:r>
      <w:r w:rsidR="00286BAF">
        <w:rPr>
          <w:rFonts w:ascii="Arial" w:hAnsi="Arial" w:cs="Arial"/>
          <w:color w:val="000000" w:themeColor="text1"/>
          <w:sz w:val="18"/>
          <w:szCs w:val="18"/>
        </w:rPr>
        <w:t>2</w:t>
      </w:r>
      <w:r w:rsidR="00E83E49">
        <w:rPr>
          <w:rFonts w:ascii="Arial" w:hAnsi="Arial" w:cs="Arial"/>
          <w:color w:val="000000" w:themeColor="text1"/>
          <w:sz w:val="18"/>
          <w:szCs w:val="18"/>
        </w:rPr>
        <w:t xml:space="preserve"> lub 2a</w:t>
      </w:r>
      <w:r w:rsidR="00C760B9">
        <w:rPr>
          <w:rFonts w:ascii="Arial" w:hAnsi="Arial" w:cs="Arial"/>
          <w:color w:val="000000" w:themeColor="text1"/>
          <w:sz w:val="18"/>
          <w:szCs w:val="18"/>
        </w:rPr>
        <w:t xml:space="preserve"> do Zarządzenia</w:t>
      </w:r>
      <w:r w:rsidR="00A629A8" w:rsidRPr="00A629A8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>do Rektora APS zaopiniowany przez d</w:t>
      </w:r>
      <w:r w:rsidR="00F349A0" w:rsidRPr="00A629A8">
        <w:rPr>
          <w:rFonts w:ascii="Arial" w:hAnsi="Arial" w:cs="Arial"/>
          <w:color w:val="000000" w:themeColor="text1"/>
          <w:sz w:val="18"/>
          <w:szCs w:val="18"/>
        </w:rPr>
        <w:t>yrektora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 Instytutu. </w:t>
      </w:r>
      <w:r w:rsidR="00C531A7" w:rsidRPr="00A629A8">
        <w:rPr>
          <w:rFonts w:ascii="Arial" w:hAnsi="Arial" w:cs="Arial"/>
          <w:color w:val="000000" w:themeColor="text1"/>
          <w:sz w:val="18"/>
          <w:szCs w:val="18"/>
        </w:rPr>
        <w:t>Dyrektor Instytutu wyznacza osobę odpowiedzialną za przyjęcie profesora</w:t>
      </w:r>
      <w:r w:rsidR="00C760B9">
        <w:rPr>
          <w:rFonts w:ascii="Arial" w:hAnsi="Arial" w:cs="Arial"/>
          <w:color w:val="000000" w:themeColor="text1"/>
          <w:sz w:val="18"/>
          <w:szCs w:val="18"/>
        </w:rPr>
        <w:t xml:space="preserve"> wizytującego</w:t>
      </w:r>
      <w:r w:rsidR="00C531A7" w:rsidRPr="00A629A8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36CF966F" w14:textId="77777777" w:rsidR="00CA0325" w:rsidRPr="00A629A8" w:rsidRDefault="00CA0325" w:rsidP="00C42E57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Wnioski dotyczące osób, które mają być zaproszone w I semestrze przedstawiane są rektorowi najpóźniej do połowy września, a osób zapraszanych w II semestrze do połowy grudnia danego roku. </w:t>
      </w:r>
      <w:r w:rsidR="005B01CF" w:rsidRPr="00A629A8">
        <w:rPr>
          <w:rFonts w:ascii="Arial" w:hAnsi="Arial" w:cs="Arial"/>
          <w:color w:val="000000" w:themeColor="text1"/>
          <w:sz w:val="18"/>
          <w:szCs w:val="18"/>
        </w:rPr>
        <w:t xml:space="preserve"> W wyjątkowych przypadkach Rektor może rozpatrzyć wniosek złożony poza ww. terminem.  </w:t>
      </w:r>
    </w:p>
    <w:p w14:paraId="54CAE76E" w14:textId="6199339A" w:rsidR="001C128E" w:rsidRPr="00A629A8" w:rsidRDefault="00CA0325" w:rsidP="00C42E57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29A8">
        <w:rPr>
          <w:rFonts w:ascii="Arial" w:hAnsi="Arial" w:cs="Arial"/>
          <w:color w:val="000000" w:themeColor="text1"/>
          <w:sz w:val="18"/>
          <w:szCs w:val="18"/>
        </w:rPr>
        <w:t>Rektor pod</w:t>
      </w:r>
      <w:r w:rsidR="0002728A" w:rsidRPr="00A629A8">
        <w:rPr>
          <w:rFonts w:ascii="Arial" w:hAnsi="Arial" w:cs="Arial"/>
          <w:color w:val="000000" w:themeColor="text1"/>
          <w:sz w:val="18"/>
          <w:szCs w:val="18"/>
        </w:rPr>
        <w:t xml:space="preserve">ejmuje 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decyzję o </w:t>
      </w:r>
      <w:r w:rsidR="007E57B2" w:rsidRPr="00A629A8">
        <w:rPr>
          <w:rFonts w:ascii="Arial" w:hAnsi="Arial" w:cs="Arial"/>
          <w:color w:val="000000" w:themeColor="text1"/>
          <w:sz w:val="18"/>
          <w:szCs w:val="18"/>
        </w:rPr>
        <w:t xml:space="preserve">nadanie statusu profesora wizytującego, </w:t>
      </w:r>
      <w:r w:rsidR="0002728A" w:rsidRPr="00A629A8">
        <w:rPr>
          <w:rFonts w:ascii="Arial" w:hAnsi="Arial" w:cs="Arial"/>
          <w:color w:val="000000" w:themeColor="text1"/>
          <w:sz w:val="18"/>
          <w:szCs w:val="18"/>
        </w:rPr>
        <w:t xml:space="preserve">o 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>zatrudnieni</w:t>
      </w:r>
      <w:r w:rsidR="0002728A" w:rsidRPr="00A629A8">
        <w:rPr>
          <w:rFonts w:ascii="Arial" w:hAnsi="Arial" w:cs="Arial"/>
          <w:color w:val="000000" w:themeColor="text1"/>
          <w:sz w:val="18"/>
          <w:szCs w:val="18"/>
        </w:rPr>
        <w:t xml:space="preserve">u </w:t>
      </w:r>
      <w:r w:rsidR="004B4609" w:rsidRPr="00A629A8">
        <w:rPr>
          <w:rFonts w:ascii="Arial" w:hAnsi="Arial" w:cs="Arial"/>
          <w:color w:val="000000" w:themeColor="text1"/>
          <w:sz w:val="18"/>
          <w:szCs w:val="18"/>
        </w:rPr>
        <w:t>na podstawie umowy cywilnoprawnej (umowa o dzieło/umowa zlecenie</w:t>
      </w:r>
      <w:proofErr w:type="gramStart"/>
      <w:r w:rsidR="004B4609" w:rsidRPr="00A629A8">
        <w:rPr>
          <w:rFonts w:ascii="Arial" w:hAnsi="Arial" w:cs="Arial"/>
          <w:color w:val="000000" w:themeColor="text1"/>
          <w:sz w:val="18"/>
          <w:szCs w:val="18"/>
        </w:rPr>
        <w:t>) ,</w:t>
      </w:r>
      <w:r w:rsidR="0002728A" w:rsidRPr="00A629A8">
        <w:rPr>
          <w:rFonts w:ascii="Arial" w:hAnsi="Arial" w:cs="Arial"/>
          <w:color w:val="000000" w:themeColor="text1"/>
          <w:sz w:val="18"/>
          <w:szCs w:val="18"/>
        </w:rPr>
        <w:t>wysokości</w:t>
      </w:r>
      <w:proofErr w:type="gramEnd"/>
      <w:r w:rsidR="0002728A" w:rsidRPr="00A629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>honorarium a także o ewentualnych innych kosztach pobytu profesora wizytującego lub nauczyciela obcokrajowca</w:t>
      </w:r>
      <w:r w:rsidR="002F150F" w:rsidRPr="00A629A8">
        <w:rPr>
          <w:rFonts w:ascii="Arial" w:hAnsi="Arial" w:cs="Arial"/>
          <w:color w:val="000000" w:themeColor="text1"/>
          <w:sz w:val="18"/>
          <w:szCs w:val="18"/>
        </w:rPr>
        <w:t xml:space="preserve"> na wniosku instytutu (</w:t>
      </w:r>
      <w:proofErr w:type="spellStart"/>
      <w:r w:rsidR="002F150F" w:rsidRPr="00A629A8">
        <w:rPr>
          <w:rFonts w:ascii="Arial" w:hAnsi="Arial" w:cs="Arial"/>
          <w:color w:val="000000" w:themeColor="text1"/>
          <w:sz w:val="18"/>
          <w:szCs w:val="18"/>
        </w:rPr>
        <w:t>zał</w:t>
      </w:r>
      <w:proofErr w:type="spellEnd"/>
      <w:r w:rsidR="002F150F" w:rsidRPr="00A629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6BAF">
        <w:rPr>
          <w:rFonts w:ascii="Arial" w:hAnsi="Arial" w:cs="Arial"/>
          <w:color w:val="000000" w:themeColor="text1"/>
          <w:sz w:val="18"/>
          <w:szCs w:val="18"/>
        </w:rPr>
        <w:t>2</w:t>
      </w:r>
      <w:r w:rsidR="00E83E49">
        <w:rPr>
          <w:rFonts w:ascii="Arial" w:hAnsi="Arial" w:cs="Arial"/>
          <w:color w:val="000000" w:themeColor="text1"/>
          <w:sz w:val="18"/>
          <w:szCs w:val="18"/>
        </w:rPr>
        <w:t xml:space="preserve"> lub 2a</w:t>
      </w:r>
      <w:r w:rsidR="005638C1">
        <w:rPr>
          <w:rFonts w:ascii="Arial" w:hAnsi="Arial" w:cs="Arial"/>
          <w:color w:val="000000" w:themeColor="text1"/>
          <w:sz w:val="18"/>
          <w:szCs w:val="18"/>
        </w:rPr>
        <w:t xml:space="preserve"> do Zarządzenia</w:t>
      </w:r>
      <w:r w:rsidR="00A629A8" w:rsidRPr="00A629A8">
        <w:rPr>
          <w:rFonts w:ascii="Arial" w:hAnsi="Arial" w:cs="Arial"/>
          <w:color w:val="000000" w:themeColor="text1"/>
          <w:sz w:val="18"/>
          <w:szCs w:val="18"/>
        </w:rPr>
        <w:t>)</w:t>
      </w:r>
      <w:r w:rsidR="002F150F" w:rsidRPr="00A629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071D4F44" w14:textId="34CFAF38" w:rsidR="00502DAC" w:rsidRPr="00A629A8" w:rsidRDefault="005638C1" w:rsidP="00C42E57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Po uzyskaniu akceptacji R</w:t>
      </w:r>
      <w:r w:rsidR="001C128E" w:rsidRPr="00A629A8">
        <w:rPr>
          <w:rFonts w:ascii="Arial" w:hAnsi="Arial" w:cs="Arial"/>
          <w:color w:val="000000" w:themeColor="text1"/>
          <w:sz w:val="18"/>
          <w:szCs w:val="18"/>
        </w:rPr>
        <w:t>ektora, instytut zawiadamia osobę zapraszan</w:t>
      </w:r>
      <w:r w:rsidR="0002728A" w:rsidRPr="00A629A8">
        <w:rPr>
          <w:rFonts w:ascii="Arial" w:hAnsi="Arial" w:cs="Arial"/>
          <w:color w:val="000000" w:themeColor="text1"/>
          <w:sz w:val="18"/>
          <w:szCs w:val="18"/>
        </w:rPr>
        <w:t>ą</w:t>
      </w:r>
      <w:r w:rsidR="001C128E" w:rsidRPr="00A629A8">
        <w:rPr>
          <w:rFonts w:ascii="Arial" w:hAnsi="Arial" w:cs="Arial"/>
          <w:color w:val="000000" w:themeColor="text1"/>
          <w:sz w:val="18"/>
          <w:szCs w:val="18"/>
        </w:rPr>
        <w:t xml:space="preserve"> o warunkach </w:t>
      </w:r>
      <w:r w:rsidR="005320A3" w:rsidRPr="00A629A8">
        <w:rPr>
          <w:rFonts w:ascii="Arial" w:hAnsi="Arial" w:cs="Arial"/>
          <w:color w:val="000000" w:themeColor="text1"/>
          <w:sz w:val="18"/>
          <w:szCs w:val="18"/>
        </w:rPr>
        <w:t xml:space="preserve">umów cywilnoprawnych: umowy o dzieło lub </w:t>
      </w:r>
      <w:r w:rsidR="001C128E" w:rsidRPr="00A629A8">
        <w:rPr>
          <w:rFonts w:ascii="Arial" w:hAnsi="Arial" w:cs="Arial"/>
          <w:color w:val="000000" w:themeColor="text1"/>
          <w:sz w:val="18"/>
          <w:szCs w:val="18"/>
        </w:rPr>
        <w:t>umowy zlecenia</w:t>
      </w:r>
      <w:r w:rsidR="00024742" w:rsidRPr="00A629A8">
        <w:rPr>
          <w:rFonts w:ascii="Arial" w:hAnsi="Arial" w:cs="Arial"/>
          <w:color w:val="000000" w:themeColor="text1"/>
          <w:sz w:val="18"/>
          <w:szCs w:val="18"/>
        </w:rPr>
        <w:t>. Informuje o</w:t>
      </w:r>
      <w:r w:rsidR="00A3171B" w:rsidRPr="00A629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28E" w:rsidRPr="00A629A8">
        <w:rPr>
          <w:rFonts w:ascii="Arial" w:hAnsi="Arial" w:cs="Arial"/>
          <w:color w:val="000000" w:themeColor="text1"/>
          <w:sz w:val="18"/>
          <w:szCs w:val="18"/>
        </w:rPr>
        <w:t xml:space="preserve">możliwości zwolnienia z podatku dochodowego od osób fizycznych </w:t>
      </w:r>
      <w:r w:rsidR="00024742" w:rsidRPr="00A629A8">
        <w:rPr>
          <w:rFonts w:ascii="Arial" w:hAnsi="Arial" w:cs="Arial"/>
          <w:color w:val="000000" w:themeColor="text1"/>
          <w:sz w:val="18"/>
          <w:szCs w:val="18"/>
        </w:rPr>
        <w:t xml:space="preserve">w przypadku umowy o dzieło </w:t>
      </w:r>
      <w:r w:rsidR="001C128E" w:rsidRPr="00A629A8">
        <w:rPr>
          <w:rFonts w:ascii="Arial" w:hAnsi="Arial" w:cs="Arial"/>
          <w:color w:val="000000" w:themeColor="text1"/>
          <w:sz w:val="18"/>
          <w:szCs w:val="18"/>
        </w:rPr>
        <w:t>oraz</w:t>
      </w:r>
      <w:r w:rsidR="00502DAC" w:rsidRPr="00A629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gramStart"/>
      <w:r w:rsidR="00502DAC" w:rsidRPr="00A629A8">
        <w:rPr>
          <w:rFonts w:ascii="Arial" w:hAnsi="Arial" w:cs="Arial"/>
          <w:color w:val="000000" w:themeColor="text1"/>
          <w:sz w:val="18"/>
          <w:szCs w:val="18"/>
        </w:rPr>
        <w:t xml:space="preserve">składek </w:t>
      </w:r>
      <w:r w:rsidR="001C128E" w:rsidRPr="00A629A8">
        <w:rPr>
          <w:rFonts w:ascii="Arial" w:hAnsi="Arial" w:cs="Arial"/>
          <w:color w:val="000000" w:themeColor="text1"/>
          <w:sz w:val="18"/>
          <w:szCs w:val="18"/>
        </w:rPr>
        <w:t xml:space="preserve"> ZUS</w:t>
      </w:r>
      <w:proofErr w:type="gramEnd"/>
      <w:r w:rsidR="00024742" w:rsidRPr="00A629A8">
        <w:rPr>
          <w:rFonts w:ascii="Arial" w:hAnsi="Arial" w:cs="Arial"/>
          <w:color w:val="000000" w:themeColor="text1"/>
          <w:sz w:val="18"/>
          <w:szCs w:val="18"/>
        </w:rPr>
        <w:t xml:space="preserve"> w przypadku umowy zlecenia,</w:t>
      </w:r>
      <w:r w:rsidR="001C128E" w:rsidRPr="00A629A8">
        <w:rPr>
          <w:rFonts w:ascii="Arial" w:hAnsi="Arial" w:cs="Arial"/>
          <w:color w:val="000000" w:themeColor="text1"/>
          <w:sz w:val="18"/>
          <w:szCs w:val="18"/>
        </w:rPr>
        <w:t xml:space="preserve"> po dostarczeniu przez profesora </w:t>
      </w:r>
      <w:r w:rsidR="00024742" w:rsidRPr="00A629A8">
        <w:rPr>
          <w:rFonts w:ascii="Arial" w:hAnsi="Arial" w:cs="Arial"/>
          <w:color w:val="000000" w:themeColor="text1"/>
          <w:sz w:val="18"/>
          <w:szCs w:val="18"/>
        </w:rPr>
        <w:t xml:space="preserve">wizytującego niezbędnych dokumentów </w:t>
      </w:r>
      <w:r w:rsidR="00502DAC" w:rsidRPr="00A629A8">
        <w:rPr>
          <w:rFonts w:ascii="Arial" w:hAnsi="Arial" w:cs="Arial"/>
          <w:color w:val="000000" w:themeColor="text1"/>
          <w:sz w:val="18"/>
          <w:szCs w:val="18"/>
        </w:rPr>
        <w:t>w momencie przyjazdu</w:t>
      </w:r>
      <w:r w:rsidR="00A629A8" w:rsidRPr="00A629A8">
        <w:rPr>
          <w:rFonts w:ascii="Arial" w:hAnsi="Arial" w:cs="Arial"/>
          <w:color w:val="000000" w:themeColor="text1"/>
          <w:sz w:val="18"/>
          <w:szCs w:val="18"/>
        </w:rPr>
        <w:t xml:space="preserve"> [za</w:t>
      </w:r>
      <w:r w:rsidR="005426EA">
        <w:rPr>
          <w:rFonts w:ascii="Arial" w:hAnsi="Arial" w:cs="Arial"/>
          <w:color w:val="000000" w:themeColor="text1"/>
          <w:sz w:val="18"/>
          <w:szCs w:val="18"/>
        </w:rPr>
        <w:t xml:space="preserve">kres niezbędnej </w:t>
      </w:r>
      <w:r w:rsidR="00A629A8" w:rsidRPr="00A629A8">
        <w:rPr>
          <w:rFonts w:ascii="Arial" w:hAnsi="Arial" w:cs="Arial"/>
          <w:color w:val="000000" w:themeColor="text1"/>
          <w:sz w:val="18"/>
          <w:szCs w:val="18"/>
        </w:rPr>
        <w:t xml:space="preserve"> dokumentacji </w:t>
      </w:r>
      <w:r w:rsidR="005426EA">
        <w:rPr>
          <w:rFonts w:ascii="Arial" w:hAnsi="Arial" w:cs="Arial"/>
          <w:color w:val="000000" w:themeColor="text1"/>
          <w:sz w:val="18"/>
          <w:szCs w:val="18"/>
        </w:rPr>
        <w:t xml:space="preserve"> opisany </w:t>
      </w:r>
      <w:r w:rsidR="00A629A8" w:rsidRPr="00A629A8">
        <w:rPr>
          <w:rFonts w:ascii="Arial" w:hAnsi="Arial" w:cs="Arial"/>
          <w:color w:val="000000" w:themeColor="text1"/>
          <w:sz w:val="18"/>
          <w:szCs w:val="18"/>
        </w:rPr>
        <w:t xml:space="preserve">jest w </w:t>
      </w:r>
      <w:r w:rsidR="001B12A5">
        <w:rPr>
          <w:rFonts w:ascii="Arial" w:hAnsi="Arial" w:cs="Arial"/>
          <w:color w:val="000000" w:themeColor="text1"/>
          <w:sz w:val="18"/>
          <w:szCs w:val="18"/>
        </w:rPr>
        <w:t xml:space="preserve">piśmie okólnym rektora </w:t>
      </w:r>
      <w:r w:rsidR="00A629A8" w:rsidRPr="00A629A8">
        <w:rPr>
          <w:rFonts w:ascii="Arial" w:hAnsi="Arial" w:cs="Arial"/>
          <w:color w:val="000000" w:themeColor="text1"/>
          <w:sz w:val="18"/>
          <w:szCs w:val="18"/>
        </w:rPr>
        <w:t>‘Cudzoziemiec- zasady zatrudnienia’]</w:t>
      </w:r>
      <w:r w:rsidR="005426EA">
        <w:rPr>
          <w:rFonts w:ascii="Arial" w:hAnsi="Arial" w:cs="Arial"/>
          <w:color w:val="000000" w:themeColor="text1"/>
          <w:sz w:val="18"/>
          <w:szCs w:val="18"/>
        </w:rPr>
        <w:t xml:space="preserve"> tj.</w:t>
      </w:r>
      <w:r w:rsidR="00502DAC" w:rsidRPr="00A629A8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A769130" w14:textId="77777777" w:rsidR="00502DAC" w:rsidRPr="00A629A8" w:rsidRDefault="0002728A" w:rsidP="00C42E57">
      <w:pPr>
        <w:pStyle w:val="Default"/>
        <w:numPr>
          <w:ilvl w:val="0"/>
          <w:numId w:val="4"/>
        </w:numPr>
        <w:spacing w:after="2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proofErr w:type="gramStart"/>
      <w:r w:rsidRPr="00A629A8">
        <w:rPr>
          <w:rFonts w:ascii="Arial" w:hAnsi="Arial" w:cs="Arial"/>
          <w:b/>
          <w:color w:val="000000" w:themeColor="text1"/>
          <w:sz w:val="18"/>
          <w:szCs w:val="18"/>
        </w:rPr>
        <w:t>z</w:t>
      </w:r>
      <w:r w:rsidR="00465EB2" w:rsidRPr="00A629A8">
        <w:rPr>
          <w:rFonts w:ascii="Arial" w:hAnsi="Arial" w:cs="Arial"/>
          <w:b/>
          <w:color w:val="000000" w:themeColor="text1"/>
          <w:sz w:val="18"/>
          <w:szCs w:val="18"/>
        </w:rPr>
        <w:t>aświadczenia</w:t>
      </w:r>
      <w:proofErr w:type="gramEnd"/>
      <w:r w:rsidR="00465EB2" w:rsidRPr="00A629A8">
        <w:rPr>
          <w:rFonts w:ascii="Arial" w:hAnsi="Arial" w:cs="Arial"/>
          <w:b/>
          <w:color w:val="000000" w:themeColor="text1"/>
          <w:sz w:val="18"/>
          <w:szCs w:val="18"/>
        </w:rPr>
        <w:t xml:space="preserve"> A1</w:t>
      </w:r>
      <w:r w:rsidR="00502DAC" w:rsidRPr="00A629A8">
        <w:rPr>
          <w:rFonts w:ascii="Arial" w:hAnsi="Arial" w:cs="Arial"/>
          <w:b/>
          <w:color w:val="000000" w:themeColor="text1"/>
          <w:sz w:val="18"/>
          <w:szCs w:val="18"/>
        </w:rPr>
        <w:t xml:space="preserve"> – w przypadku osób pochodzących z krajów Unii Europejskiej </w:t>
      </w:r>
      <w:r w:rsidR="00CE660A" w:rsidRPr="00A629A8">
        <w:rPr>
          <w:rFonts w:ascii="Arial" w:hAnsi="Arial" w:cs="Arial"/>
          <w:b/>
          <w:color w:val="000000" w:themeColor="text1"/>
          <w:sz w:val="18"/>
          <w:szCs w:val="18"/>
        </w:rPr>
        <w:t>– druk z kraju pochodzenia.</w:t>
      </w:r>
      <w:r w:rsidR="00465EB2" w:rsidRPr="00A629A8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 </w:t>
      </w:r>
      <w:r w:rsidR="005320A3"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Brak</w:t>
      </w:r>
      <w:r w:rsidR="00465EB2"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5320A3"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zaświadczenia</w:t>
      </w:r>
      <w:r w:rsidR="00465EB2"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A1 </w:t>
      </w:r>
      <w:r w:rsidR="005320A3"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oznacza, że zostaną </w:t>
      </w:r>
      <w:r w:rsidR="00465EB2"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naliczone i potrącone składki na ubezpieczenie społeczne i zdrowotne.</w:t>
      </w:r>
      <w:r w:rsidR="00630E7C"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</w:t>
      </w:r>
      <w:proofErr w:type="gramStart"/>
      <w:r w:rsidR="00630E7C"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dotyczy</w:t>
      </w:r>
      <w:proofErr w:type="gramEnd"/>
      <w:r w:rsidR="00630E7C"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umowy zlecenia)</w:t>
      </w:r>
    </w:p>
    <w:p w14:paraId="01AC9BBC" w14:textId="1E81CE6A" w:rsidR="005320A3" w:rsidRPr="00A629A8" w:rsidRDefault="005320A3" w:rsidP="00C42E57">
      <w:pPr>
        <w:pStyle w:val="Default"/>
        <w:numPr>
          <w:ilvl w:val="0"/>
          <w:numId w:val="4"/>
        </w:numPr>
        <w:spacing w:after="2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proofErr w:type="gramStart"/>
      <w:r w:rsidRPr="00A629A8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zaświadczeni</w:t>
      </w:r>
      <w:r w:rsidR="005426EA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a</w:t>
      </w:r>
      <w:proofErr w:type="gramEnd"/>
      <w:r w:rsidRPr="00A629A8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instytucji ubezpieczeniowej o podleganiu ubezpieczeniom w swoim kraju</w:t>
      </w:r>
      <w:r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– </w:t>
      </w:r>
      <w:r w:rsidRPr="00A629A8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w przypadku osób, będących obywatelami krajów, z którymi Polska ma zawarte umowy o zabezpieczeniu </w:t>
      </w:r>
      <w:proofErr w:type="gramStart"/>
      <w:r w:rsidRPr="00A629A8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społecznym</w:t>
      </w:r>
      <w:proofErr w:type="gramEnd"/>
      <w:r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(Macedonia, Kanada, USA, Korea Płd. i Australia).</w:t>
      </w:r>
      <w:r w:rsidRPr="00A629A8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Brak zaświadczenia oznacza, że zostaną naliczone i potrącone składki na ubez</w:t>
      </w:r>
      <w:r w:rsidR="00630E7C"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pieczenie społeczne i zdrowotne (dotyczy umowy zlecenia).</w:t>
      </w:r>
    </w:p>
    <w:p w14:paraId="55DF1EBD" w14:textId="5EBB0A78" w:rsidR="00465EB2" w:rsidRPr="00A629A8" w:rsidRDefault="00465EB2" w:rsidP="00C42E57">
      <w:pPr>
        <w:pStyle w:val="Default"/>
        <w:numPr>
          <w:ilvl w:val="0"/>
          <w:numId w:val="4"/>
        </w:numPr>
        <w:spacing w:after="2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proofErr w:type="gramStart"/>
      <w:r w:rsidRPr="00A629A8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oryginał</w:t>
      </w:r>
      <w:r w:rsidR="005426EA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u</w:t>
      </w:r>
      <w:proofErr w:type="gramEnd"/>
      <w:r w:rsidRPr="00A629A8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certyfikatu rezydencji podatkowej</w:t>
      </w:r>
      <w:r w:rsidR="00F15448" w:rsidRPr="00A629A8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</w:t>
      </w:r>
      <w:r w:rsidR="00F15448"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(zaświadczenie o miejscu zamieszkania podatnika dla celów podatkowych, wydane przez właściwy organ administracji podatkowej państwa miejsca zamieszkania podatnika)</w:t>
      </w:r>
      <w:r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przetłumaczony na język polski przez tłumacza przysięgłego (na podstawie: Ustawy o języku polskim Dz. U. Nr 90, poz. 999 z </w:t>
      </w:r>
      <w:proofErr w:type="spellStart"/>
      <w:r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późn</w:t>
      </w:r>
      <w:proofErr w:type="spellEnd"/>
      <w:r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zm., art. 4, pkt 3 i 5 oraz Konstytucji RP art</w:t>
      </w:r>
      <w:proofErr w:type="gramStart"/>
      <w:r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27). Jeżeli</w:t>
      </w:r>
      <w:proofErr w:type="gramEnd"/>
      <w:r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profesor wizytujący spełnia wymogi zawarte w umowie o unikaniu podwójnego opodatkowania</w:t>
      </w:r>
      <w:r w:rsidR="00F15448"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to zaliczka na podatek nie zostanie naliczona</w:t>
      </w:r>
      <w:r w:rsidR="005426E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stosownie </w:t>
      </w:r>
      <w:r w:rsidR="00E42BB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do treści</w:t>
      </w:r>
      <w:r w:rsidR="009D29E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znajdującej</w:t>
      </w:r>
      <w:r w:rsidR="005426E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zastosowanie w danym przypadku umowy</w:t>
      </w:r>
      <w:r w:rsidR="00E42BB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międzynarodowej </w:t>
      </w:r>
      <w:r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W przypadku, gdy profesor wizytujący</w:t>
      </w:r>
      <w:r w:rsidR="00254497"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pochodzi z kraju, </w:t>
      </w:r>
      <w:r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z którymi Polska nie zawarła umów o unikaniu podwójnego opodatkowania, zostaną potrącone z wy</w:t>
      </w:r>
      <w:r w:rsidR="00630E7C"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nagrodzenia zaliczki na podatek (dotyczy umowy zlecenia i umowy o dzieło).</w:t>
      </w:r>
      <w:r w:rsidR="00A07E61" w:rsidRPr="00A629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19345000" w14:textId="4D5D83B2" w:rsidR="005638C1" w:rsidRPr="005638C1" w:rsidRDefault="00FE5E41" w:rsidP="00C42E57">
      <w:pPr>
        <w:pStyle w:val="Default"/>
        <w:numPr>
          <w:ilvl w:val="0"/>
          <w:numId w:val="4"/>
        </w:numPr>
        <w:spacing w:after="2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629A8">
        <w:rPr>
          <w:rFonts w:ascii="Arial" w:hAnsi="Arial" w:cs="Arial"/>
          <w:b/>
          <w:color w:val="000000" w:themeColor="text1"/>
          <w:sz w:val="18"/>
          <w:szCs w:val="18"/>
        </w:rPr>
        <w:t>Formularz</w:t>
      </w:r>
      <w:r w:rsidR="005426EA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Pr="00A629A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02DAC" w:rsidRPr="00A629A8">
        <w:rPr>
          <w:rFonts w:ascii="Arial" w:hAnsi="Arial" w:cs="Arial"/>
          <w:b/>
          <w:color w:val="000000" w:themeColor="text1"/>
          <w:sz w:val="18"/>
          <w:szCs w:val="18"/>
        </w:rPr>
        <w:t>IFT-1</w:t>
      </w:r>
      <w:r w:rsidRPr="00A629A8">
        <w:rPr>
          <w:rFonts w:ascii="Arial" w:hAnsi="Arial" w:cs="Arial"/>
          <w:b/>
          <w:color w:val="000000" w:themeColor="text1"/>
          <w:sz w:val="18"/>
          <w:szCs w:val="18"/>
        </w:rPr>
        <w:t>/IFT-1R</w:t>
      </w:r>
      <w:r w:rsidR="00502DAC" w:rsidRPr="00A629A8">
        <w:rPr>
          <w:rFonts w:ascii="Arial" w:hAnsi="Arial" w:cs="Arial"/>
          <w:b/>
          <w:color w:val="000000" w:themeColor="text1"/>
          <w:sz w:val="18"/>
          <w:szCs w:val="18"/>
        </w:rPr>
        <w:t xml:space="preserve"> wypełnion</w:t>
      </w:r>
      <w:r w:rsidR="005426EA">
        <w:rPr>
          <w:rFonts w:ascii="Arial" w:hAnsi="Arial" w:cs="Arial"/>
          <w:b/>
          <w:color w:val="000000" w:themeColor="text1"/>
          <w:sz w:val="18"/>
          <w:szCs w:val="18"/>
        </w:rPr>
        <w:t>ego</w:t>
      </w:r>
      <w:r w:rsidR="00502DAC" w:rsidRPr="00A629A8">
        <w:rPr>
          <w:rFonts w:ascii="Arial" w:hAnsi="Arial" w:cs="Arial"/>
          <w:b/>
          <w:color w:val="000000" w:themeColor="text1"/>
          <w:sz w:val="18"/>
          <w:szCs w:val="18"/>
        </w:rPr>
        <w:t xml:space="preserve"> w części C i podpisan</w:t>
      </w:r>
      <w:r w:rsidR="005426EA">
        <w:rPr>
          <w:rFonts w:ascii="Arial" w:hAnsi="Arial" w:cs="Arial"/>
          <w:b/>
          <w:color w:val="000000" w:themeColor="text1"/>
          <w:sz w:val="18"/>
          <w:szCs w:val="18"/>
        </w:rPr>
        <w:t>ego</w:t>
      </w:r>
      <w:r w:rsidR="00502DAC" w:rsidRPr="00A629A8">
        <w:rPr>
          <w:rFonts w:ascii="Arial" w:hAnsi="Arial" w:cs="Arial"/>
          <w:b/>
          <w:color w:val="000000" w:themeColor="text1"/>
          <w:sz w:val="18"/>
          <w:szCs w:val="18"/>
        </w:rPr>
        <w:t xml:space="preserve"> w części </w:t>
      </w:r>
      <w:r w:rsidRPr="00A629A8">
        <w:rPr>
          <w:rFonts w:ascii="Arial" w:hAnsi="Arial" w:cs="Arial"/>
          <w:b/>
          <w:color w:val="000000" w:themeColor="text1"/>
          <w:sz w:val="18"/>
          <w:szCs w:val="18"/>
        </w:rPr>
        <w:t xml:space="preserve">E poz. 75 - </w:t>
      </w:r>
      <w:r w:rsidRPr="00A629A8">
        <w:rPr>
          <w:rFonts w:ascii="Lato" w:eastAsia="Times New Roman" w:hAnsi="Lato"/>
          <w:color w:val="000000" w:themeColor="text1"/>
          <w:sz w:val="19"/>
          <w:szCs w:val="19"/>
          <w:lang w:eastAsia="pl-PL"/>
        </w:rPr>
        <w:t xml:space="preserve">Załącznik nr </w:t>
      </w:r>
      <w:r w:rsidR="00EC6683">
        <w:rPr>
          <w:rFonts w:ascii="Lato" w:eastAsia="Times New Roman" w:hAnsi="Lato"/>
          <w:color w:val="000000" w:themeColor="text1"/>
          <w:sz w:val="19"/>
          <w:szCs w:val="19"/>
          <w:lang w:eastAsia="pl-PL"/>
        </w:rPr>
        <w:t>2</w:t>
      </w:r>
      <w:r w:rsidR="00244CFF">
        <w:rPr>
          <w:rFonts w:ascii="Lato" w:eastAsia="Times New Roman" w:hAnsi="Lato"/>
          <w:color w:val="000000" w:themeColor="text1"/>
          <w:sz w:val="19"/>
          <w:szCs w:val="19"/>
          <w:lang w:eastAsia="pl-PL"/>
        </w:rPr>
        <w:t xml:space="preserve"> do pisma okólnego „ cudzoziemiec zasady zatrudnienia” </w:t>
      </w:r>
    </w:p>
    <w:p w14:paraId="6BAB0F47" w14:textId="73840F68" w:rsidR="00502DAC" w:rsidRPr="00A629A8" w:rsidRDefault="00CF7DF1" w:rsidP="00C42E57">
      <w:pPr>
        <w:pStyle w:val="Default"/>
        <w:spacing w:after="27"/>
        <w:ind w:left="108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hyperlink r:id="rId8" w:history="1">
        <w:r w:rsidR="00FE5E41" w:rsidRPr="00A629A8">
          <w:rPr>
            <w:rFonts w:ascii="Lato" w:eastAsia="Times New Roman" w:hAnsi="Lato"/>
            <w:b/>
            <w:color w:val="000000" w:themeColor="text1"/>
            <w:sz w:val="19"/>
            <w:lang w:eastAsia="pl-PL"/>
          </w:rPr>
          <w:t>Formularz</w:t>
        </w:r>
        <w:r w:rsidR="005426EA">
          <w:rPr>
            <w:rFonts w:ascii="Lato" w:eastAsia="Times New Roman" w:hAnsi="Lato"/>
            <w:b/>
            <w:color w:val="000000" w:themeColor="text1"/>
            <w:sz w:val="19"/>
            <w:lang w:eastAsia="pl-PL"/>
          </w:rPr>
          <w:t>a</w:t>
        </w:r>
        <w:r w:rsidR="00FE5E41" w:rsidRPr="00A629A8">
          <w:rPr>
            <w:rFonts w:ascii="Lato" w:eastAsia="Times New Roman" w:hAnsi="Lato"/>
            <w:b/>
            <w:color w:val="000000" w:themeColor="text1"/>
            <w:sz w:val="19"/>
            <w:lang w:eastAsia="pl-PL"/>
          </w:rPr>
          <w:t xml:space="preserve"> IFT-1/IFT-1R Informacja o wysokości przychodu (dochodu) uzyskanego przez osoby fizyczne niemające w Polsce miejsca zamieszkania.</w:t>
        </w:r>
      </w:hyperlink>
    </w:p>
    <w:p w14:paraId="1C7606BD" w14:textId="1A3AE3E1" w:rsidR="009002BD" w:rsidRPr="00A629A8" w:rsidRDefault="005426EA" w:rsidP="00C42E57">
      <w:pPr>
        <w:pStyle w:val="Default"/>
        <w:spacing w:after="27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Osoba zapraszana </w:t>
      </w:r>
      <w:r w:rsidR="00FC499F">
        <w:rPr>
          <w:rFonts w:ascii="Arial" w:hAnsi="Arial" w:cs="Arial"/>
          <w:color w:val="000000" w:themeColor="text1"/>
          <w:sz w:val="18"/>
          <w:szCs w:val="18"/>
        </w:rPr>
        <w:t>zobowiązana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jest również </w:t>
      </w:r>
      <w:r w:rsidR="005445E7" w:rsidRPr="00A629A8">
        <w:rPr>
          <w:rFonts w:ascii="Arial" w:hAnsi="Arial" w:cs="Arial"/>
          <w:color w:val="000000" w:themeColor="text1"/>
          <w:sz w:val="18"/>
          <w:szCs w:val="18"/>
        </w:rPr>
        <w:t>dostarcz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yć i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 xml:space="preserve">okazać  </w:t>
      </w:r>
      <w:r w:rsidR="00254497" w:rsidRPr="00A629A8">
        <w:rPr>
          <w:rFonts w:ascii="Arial" w:hAnsi="Arial" w:cs="Arial"/>
          <w:color w:val="000000" w:themeColor="text1"/>
          <w:sz w:val="18"/>
          <w:szCs w:val="18"/>
        </w:rPr>
        <w:t>:</w:t>
      </w:r>
      <w:r w:rsidR="005445E7" w:rsidRPr="00A629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28E" w:rsidRPr="00A629A8">
        <w:rPr>
          <w:rFonts w:ascii="Arial" w:hAnsi="Arial" w:cs="Arial"/>
          <w:color w:val="000000" w:themeColor="text1"/>
          <w:sz w:val="18"/>
          <w:szCs w:val="18"/>
        </w:rPr>
        <w:t>paszport</w:t>
      </w:r>
      <w:proofErr w:type="gramEnd"/>
      <w:r w:rsidR="001C128E" w:rsidRPr="00A629A8">
        <w:rPr>
          <w:rFonts w:ascii="Arial" w:hAnsi="Arial" w:cs="Arial"/>
          <w:color w:val="000000" w:themeColor="text1"/>
          <w:sz w:val="18"/>
          <w:szCs w:val="18"/>
        </w:rPr>
        <w:t>, wiz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ę jeśli jest wymagana </w:t>
      </w:r>
      <w:r w:rsidR="001C128E" w:rsidRPr="00A629A8">
        <w:rPr>
          <w:rFonts w:ascii="Arial" w:hAnsi="Arial" w:cs="Arial"/>
          <w:color w:val="000000" w:themeColor="text1"/>
          <w:sz w:val="18"/>
          <w:szCs w:val="18"/>
        </w:rPr>
        <w:t>, odpis dyplomu</w:t>
      </w:r>
      <w:r w:rsidR="007E57B2" w:rsidRPr="00A629A8">
        <w:rPr>
          <w:rFonts w:ascii="Arial" w:hAnsi="Arial" w:cs="Arial"/>
          <w:color w:val="000000" w:themeColor="text1"/>
          <w:sz w:val="18"/>
          <w:szCs w:val="18"/>
        </w:rPr>
        <w:t xml:space="preserve"> oraz wypełni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ć </w:t>
      </w:r>
      <w:r w:rsidR="007E57B2" w:rsidRPr="00A629A8">
        <w:rPr>
          <w:rFonts w:ascii="Arial" w:hAnsi="Arial" w:cs="Arial"/>
          <w:color w:val="000000" w:themeColor="text1"/>
          <w:sz w:val="18"/>
          <w:szCs w:val="18"/>
        </w:rPr>
        <w:t xml:space="preserve"> druk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zawierający </w:t>
      </w:r>
      <w:r w:rsidR="007E57B2" w:rsidRPr="00A629A8">
        <w:rPr>
          <w:rFonts w:ascii="Arial" w:hAnsi="Arial" w:cs="Arial"/>
          <w:color w:val="000000" w:themeColor="text1"/>
          <w:sz w:val="18"/>
          <w:szCs w:val="18"/>
        </w:rPr>
        <w:t xml:space="preserve"> dane osobowe</w:t>
      </w:r>
      <w:r w:rsidR="00254497" w:rsidRPr="00A629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zgodnie z treścią załącznika nr 3 do niniejszego zarządzenia. </w:t>
      </w:r>
      <w:r w:rsidR="007E57B2" w:rsidRPr="00A629A8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Start"/>
      <w:r w:rsidR="007E57B2" w:rsidRPr="00A629A8">
        <w:rPr>
          <w:rFonts w:ascii="Arial" w:hAnsi="Arial" w:cs="Arial"/>
          <w:color w:val="000000" w:themeColor="text1"/>
          <w:sz w:val="18"/>
          <w:szCs w:val="18"/>
        </w:rPr>
        <w:t>zał</w:t>
      </w:r>
      <w:proofErr w:type="gramEnd"/>
      <w:r w:rsidR="00245599" w:rsidRPr="00A629A8">
        <w:rPr>
          <w:rFonts w:ascii="Arial" w:hAnsi="Arial" w:cs="Arial"/>
          <w:color w:val="000000" w:themeColor="text1"/>
          <w:sz w:val="18"/>
          <w:szCs w:val="18"/>
        </w:rPr>
        <w:t>.</w:t>
      </w:r>
      <w:r w:rsidR="007E57B2" w:rsidRPr="00A629A8">
        <w:rPr>
          <w:rFonts w:ascii="Arial" w:hAnsi="Arial" w:cs="Arial"/>
          <w:color w:val="000000" w:themeColor="text1"/>
          <w:sz w:val="18"/>
          <w:szCs w:val="18"/>
        </w:rPr>
        <w:t xml:space="preserve"> Nr </w:t>
      </w:r>
      <w:r w:rsidR="00874D8A">
        <w:rPr>
          <w:rFonts w:ascii="Arial" w:hAnsi="Arial" w:cs="Arial"/>
          <w:color w:val="000000" w:themeColor="text1"/>
          <w:sz w:val="18"/>
          <w:szCs w:val="18"/>
        </w:rPr>
        <w:t>3</w:t>
      </w:r>
      <w:r w:rsidR="005638C1">
        <w:rPr>
          <w:rFonts w:ascii="Arial" w:hAnsi="Arial" w:cs="Arial"/>
          <w:color w:val="000000" w:themeColor="text1"/>
          <w:sz w:val="18"/>
          <w:szCs w:val="18"/>
        </w:rPr>
        <w:t xml:space="preserve"> do zarządzenia</w:t>
      </w:r>
      <w:r w:rsidR="007E57B2" w:rsidRPr="00A629A8">
        <w:rPr>
          <w:rFonts w:ascii="Arial" w:hAnsi="Arial" w:cs="Arial"/>
          <w:color w:val="000000" w:themeColor="text1"/>
          <w:sz w:val="18"/>
          <w:szCs w:val="18"/>
        </w:rPr>
        <w:t>)</w:t>
      </w:r>
      <w:r w:rsidR="00CE471D" w:rsidRPr="00A629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071DDB8F" w14:textId="78543497" w:rsidR="005445E7" w:rsidRPr="00A629A8" w:rsidRDefault="002F150F" w:rsidP="00C42E57">
      <w:pPr>
        <w:pStyle w:val="Default"/>
        <w:numPr>
          <w:ilvl w:val="0"/>
          <w:numId w:val="3"/>
        </w:numPr>
        <w:spacing w:after="2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29A8">
        <w:rPr>
          <w:rFonts w:ascii="Arial" w:hAnsi="Arial" w:cs="Arial"/>
          <w:color w:val="000000" w:themeColor="text1"/>
          <w:sz w:val="18"/>
          <w:szCs w:val="18"/>
        </w:rPr>
        <w:t>Wniosek o p</w:t>
      </w:r>
      <w:r w:rsidR="00A3171B" w:rsidRPr="00A629A8">
        <w:rPr>
          <w:rFonts w:ascii="Arial" w:hAnsi="Arial" w:cs="Arial"/>
          <w:color w:val="000000" w:themeColor="text1"/>
          <w:sz w:val="18"/>
          <w:szCs w:val="18"/>
        </w:rPr>
        <w:t xml:space="preserve">rzyjęcie 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>i nadanie</w:t>
      </w:r>
      <w:r w:rsidR="005638C1">
        <w:rPr>
          <w:rFonts w:ascii="Arial" w:hAnsi="Arial" w:cs="Arial"/>
          <w:color w:val="000000" w:themeColor="text1"/>
          <w:sz w:val="18"/>
          <w:szCs w:val="18"/>
        </w:rPr>
        <w:t xml:space="preserve"> statusu profesora wizytującego</w:t>
      </w:r>
      <w:r w:rsidR="005D2C84" w:rsidRPr="00A629A8">
        <w:rPr>
          <w:rFonts w:ascii="Arial" w:hAnsi="Arial" w:cs="Arial"/>
          <w:color w:val="000000" w:themeColor="text1"/>
          <w:sz w:val="18"/>
          <w:szCs w:val="18"/>
        </w:rPr>
        <w:t xml:space="preserve"> należy złożyć</w:t>
      </w:r>
      <w:r w:rsidR="00C00B7F" w:rsidRPr="00A629A8">
        <w:rPr>
          <w:rFonts w:ascii="Arial" w:hAnsi="Arial" w:cs="Arial"/>
          <w:color w:val="000000" w:themeColor="text1"/>
          <w:sz w:val="18"/>
          <w:szCs w:val="18"/>
        </w:rPr>
        <w:t>,</w:t>
      </w:r>
      <w:r w:rsidR="005445E7" w:rsidRPr="00A629A8">
        <w:rPr>
          <w:rFonts w:ascii="Arial" w:hAnsi="Arial" w:cs="Arial"/>
          <w:color w:val="000000" w:themeColor="text1"/>
          <w:sz w:val="18"/>
          <w:szCs w:val="18"/>
        </w:rPr>
        <w:t xml:space="preserve"> do Biura ds. Obsługi Badań i Współpracy z Zagrani</w:t>
      </w:r>
      <w:r w:rsidR="00630E7C" w:rsidRPr="00A629A8">
        <w:rPr>
          <w:rFonts w:ascii="Arial" w:hAnsi="Arial" w:cs="Arial"/>
          <w:color w:val="000000" w:themeColor="text1"/>
          <w:sz w:val="18"/>
          <w:szCs w:val="18"/>
        </w:rPr>
        <w:t>cą (do celów sprawozdawczości)</w:t>
      </w:r>
      <w:r w:rsidR="005445E7" w:rsidRPr="00A629A8">
        <w:rPr>
          <w:rFonts w:ascii="Arial" w:hAnsi="Arial" w:cs="Arial"/>
          <w:color w:val="000000" w:themeColor="text1"/>
          <w:sz w:val="18"/>
          <w:szCs w:val="18"/>
        </w:rPr>
        <w:t>, do Biura Planowania Kształcenia</w:t>
      </w:r>
      <w:r w:rsidR="00A3171B" w:rsidRPr="00A629A8">
        <w:rPr>
          <w:rFonts w:ascii="Arial" w:hAnsi="Arial" w:cs="Arial"/>
          <w:color w:val="000000" w:themeColor="text1"/>
          <w:sz w:val="18"/>
          <w:szCs w:val="18"/>
        </w:rPr>
        <w:t xml:space="preserve"> z </w:t>
      </w:r>
      <w:proofErr w:type="gramStart"/>
      <w:r w:rsidR="00A3171B" w:rsidRPr="00A629A8">
        <w:rPr>
          <w:rFonts w:ascii="Arial" w:hAnsi="Arial" w:cs="Arial"/>
          <w:color w:val="000000" w:themeColor="text1"/>
          <w:sz w:val="18"/>
          <w:szCs w:val="18"/>
        </w:rPr>
        <w:t xml:space="preserve">wszystkimi </w:t>
      </w:r>
      <w:r w:rsidR="00CE660A" w:rsidRPr="00A629A8">
        <w:rPr>
          <w:rFonts w:ascii="Arial" w:hAnsi="Arial" w:cs="Arial"/>
          <w:color w:val="000000" w:themeColor="text1"/>
          <w:sz w:val="18"/>
          <w:szCs w:val="18"/>
        </w:rPr>
        <w:t xml:space="preserve"> dokumen</w:t>
      </w:r>
      <w:r w:rsidR="00A3171B" w:rsidRPr="00A629A8">
        <w:rPr>
          <w:rFonts w:ascii="Arial" w:hAnsi="Arial" w:cs="Arial"/>
          <w:color w:val="000000" w:themeColor="text1"/>
          <w:sz w:val="18"/>
          <w:szCs w:val="18"/>
        </w:rPr>
        <w:t>tami</w:t>
      </w:r>
      <w:proofErr w:type="gramEnd"/>
      <w:r w:rsidR="00CE660A" w:rsidRPr="00A629A8">
        <w:rPr>
          <w:rFonts w:ascii="Arial" w:hAnsi="Arial" w:cs="Arial"/>
          <w:color w:val="000000" w:themeColor="text1"/>
          <w:sz w:val="18"/>
          <w:szCs w:val="18"/>
        </w:rPr>
        <w:t xml:space="preserve"> wymienion</w:t>
      </w:r>
      <w:r w:rsidR="00630E7C" w:rsidRPr="00A629A8">
        <w:rPr>
          <w:rFonts w:ascii="Arial" w:hAnsi="Arial" w:cs="Arial"/>
          <w:color w:val="000000" w:themeColor="text1"/>
          <w:sz w:val="18"/>
          <w:szCs w:val="18"/>
        </w:rPr>
        <w:t>ymi</w:t>
      </w:r>
      <w:r w:rsidR="00CE660A" w:rsidRPr="00A629A8">
        <w:rPr>
          <w:rFonts w:ascii="Arial" w:hAnsi="Arial" w:cs="Arial"/>
          <w:color w:val="000000" w:themeColor="text1"/>
          <w:sz w:val="18"/>
          <w:szCs w:val="18"/>
        </w:rPr>
        <w:t xml:space="preserve"> w pkt </w:t>
      </w:r>
      <w:r w:rsidR="00C00B7F" w:rsidRPr="00A629A8">
        <w:rPr>
          <w:rFonts w:ascii="Arial" w:hAnsi="Arial" w:cs="Arial"/>
          <w:color w:val="000000" w:themeColor="text1"/>
          <w:sz w:val="18"/>
          <w:szCs w:val="18"/>
        </w:rPr>
        <w:t>7</w:t>
      </w:r>
      <w:r w:rsidR="005445E7" w:rsidRPr="00A629A8">
        <w:rPr>
          <w:rFonts w:ascii="Arial" w:hAnsi="Arial" w:cs="Arial"/>
          <w:color w:val="000000" w:themeColor="text1"/>
          <w:sz w:val="18"/>
          <w:szCs w:val="18"/>
        </w:rPr>
        <w:t>w celu zaplanowania zajęć i przygotowania umowy zlecenia  oraz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 do </w:t>
      </w:r>
      <w:r w:rsidR="005445E7" w:rsidRPr="00A629A8">
        <w:rPr>
          <w:rFonts w:ascii="Arial" w:hAnsi="Arial" w:cs="Arial"/>
          <w:color w:val="000000" w:themeColor="text1"/>
          <w:sz w:val="18"/>
          <w:szCs w:val="18"/>
        </w:rPr>
        <w:t xml:space="preserve"> Działu Administrac</w:t>
      </w:r>
      <w:r w:rsidR="00EE4BFD">
        <w:rPr>
          <w:rFonts w:ascii="Arial" w:hAnsi="Arial" w:cs="Arial"/>
          <w:color w:val="000000" w:themeColor="text1"/>
          <w:sz w:val="18"/>
          <w:szCs w:val="18"/>
        </w:rPr>
        <w:t>yjnego</w:t>
      </w:r>
      <w:r w:rsidR="005445E7" w:rsidRPr="00A629A8">
        <w:rPr>
          <w:rFonts w:ascii="Arial" w:hAnsi="Arial" w:cs="Arial"/>
          <w:color w:val="000000" w:themeColor="text1"/>
          <w:sz w:val="18"/>
          <w:szCs w:val="18"/>
        </w:rPr>
        <w:t xml:space="preserve"> (celem zapewnienia noclegów w pokojach gościnnych APS</w:t>
      </w:r>
      <w:r w:rsidR="005426EA">
        <w:rPr>
          <w:rFonts w:ascii="Arial" w:hAnsi="Arial" w:cs="Arial"/>
          <w:color w:val="000000" w:themeColor="text1"/>
          <w:sz w:val="18"/>
          <w:szCs w:val="18"/>
        </w:rPr>
        <w:t xml:space="preserve"> jeśli w</w:t>
      </w:r>
      <w:r w:rsidR="009D29E4">
        <w:rPr>
          <w:rFonts w:ascii="Arial" w:hAnsi="Arial" w:cs="Arial"/>
          <w:color w:val="000000" w:themeColor="text1"/>
          <w:sz w:val="18"/>
          <w:szCs w:val="18"/>
        </w:rPr>
        <w:t>n</w:t>
      </w:r>
      <w:r w:rsidR="005426EA">
        <w:rPr>
          <w:rFonts w:ascii="Arial" w:hAnsi="Arial" w:cs="Arial"/>
          <w:color w:val="000000" w:themeColor="text1"/>
          <w:sz w:val="18"/>
          <w:szCs w:val="18"/>
        </w:rPr>
        <w:t>ioskowano o ich przyznanie</w:t>
      </w:r>
      <w:r w:rsidR="005445E7" w:rsidRPr="00A629A8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  <w:r w:rsidR="005D2C84" w:rsidRPr="00A629A8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1F7CBE84" w14:textId="3856D117" w:rsidR="00CA0325" w:rsidRPr="00A629A8" w:rsidRDefault="00AD2423" w:rsidP="00C42E57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29A8">
        <w:rPr>
          <w:rFonts w:ascii="Arial" w:hAnsi="Arial" w:cs="Arial"/>
          <w:color w:val="000000" w:themeColor="text1"/>
          <w:sz w:val="18"/>
          <w:szCs w:val="18"/>
        </w:rPr>
        <w:t>Profesor wizytujący wykonuje</w:t>
      </w:r>
      <w:r w:rsidR="009D29E4">
        <w:rPr>
          <w:rFonts w:ascii="Arial" w:hAnsi="Arial" w:cs="Arial"/>
          <w:color w:val="000000" w:themeColor="text1"/>
          <w:sz w:val="18"/>
          <w:szCs w:val="18"/>
        </w:rPr>
        <w:t xml:space="preserve"> świadczenia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 na podstawie </w:t>
      </w:r>
      <w:r w:rsidR="00630E7C" w:rsidRPr="00A629A8">
        <w:rPr>
          <w:rFonts w:ascii="Arial" w:hAnsi="Arial" w:cs="Arial"/>
          <w:color w:val="000000" w:themeColor="text1"/>
          <w:sz w:val="18"/>
          <w:szCs w:val="18"/>
        </w:rPr>
        <w:t>umowy o dzieło/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>umowy zlecenia</w:t>
      </w:r>
      <w:r w:rsidR="00C531A7" w:rsidRPr="00A629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D5E01">
        <w:rPr>
          <w:rFonts w:ascii="Arial" w:hAnsi="Arial" w:cs="Arial"/>
          <w:color w:val="000000" w:themeColor="text1"/>
          <w:sz w:val="18"/>
          <w:szCs w:val="18"/>
        </w:rPr>
        <w:t xml:space="preserve">lub </w:t>
      </w:r>
      <w:r w:rsidR="00085E89">
        <w:rPr>
          <w:rFonts w:ascii="Arial" w:hAnsi="Arial" w:cs="Arial"/>
          <w:color w:val="000000" w:themeColor="text1"/>
          <w:sz w:val="18"/>
          <w:szCs w:val="18"/>
        </w:rPr>
        <w:t xml:space="preserve">umowę o dzieło na cykl wykładów </w:t>
      </w:r>
      <w:r w:rsidR="00CD5E01">
        <w:rPr>
          <w:rFonts w:ascii="Arial" w:hAnsi="Arial" w:cs="Arial"/>
          <w:color w:val="000000" w:themeColor="text1"/>
          <w:sz w:val="18"/>
          <w:szCs w:val="18"/>
        </w:rPr>
        <w:t xml:space="preserve">, które </w:t>
      </w:r>
      <w:r w:rsidR="00085E89">
        <w:rPr>
          <w:rFonts w:ascii="Arial" w:hAnsi="Arial" w:cs="Arial"/>
          <w:color w:val="000000" w:themeColor="text1"/>
          <w:sz w:val="18"/>
          <w:szCs w:val="18"/>
        </w:rPr>
        <w:t>należy zawrzeć zgodnie ze wzorem stanowiącym załącznik nr 4</w:t>
      </w:r>
      <w:r w:rsidR="005979CF" w:rsidRPr="00A629A8">
        <w:rPr>
          <w:rFonts w:ascii="Arial" w:hAnsi="Arial" w:cs="Arial"/>
          <w:color w:val="000000" w:themeColor="text1"/>
          <w:sz w:val="18"/>
          <w:szCs w:val="18"/>
        </w:rPr>
        <w:t>)</w:t>
      </w:r>
      <w:r w:rsidR="00F349A0" w:rsidRPr="00A629A8">
        <w:rPr>
          <w:rFonts w:ascii="Arial" w:hAnsi="Arial" w:cs="Arial"/>
          <w:color w:val="000000" w:themeColor="text1"/>
          <w:sz w:val="18"/>
          <w:szCs w:val="18"/>
        </w:rPr>
        <w:t>. Umow</w:t>
      </w:r>
      <w:r w:rsidR="00CD5E01">
        <w:rPr>
          <w:rFonts w:ascii="Arial" w:hAnsi="Arial" w:cs="Arial"/>
          <w:color w:val="000000" w:themeColor="text1"/>
          <w:sz w:val="18"/>
          <w:szCs w:val="18"/>
        </w:rPr>
        <w:t>y</w:t>
      </w:r>
      <w:r w:rsidR="00F349A0" w:rsidRPr="00A629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3171B" w:rsidRPr="00A629A8">
        <w:rPr>
          <w:rFonts w:ascii="Arial" w:hAnsi="Arial" w:cs="Arial"/>
          <w:color w:val="000000" w:themeColor="text1"/>
          <w:sz w:val="18"/>
          <w:szCs w:val="18"/>
        </w:rPr>
        <w:t>podpis</w:t>
      </w:r>
      <w:r w:rsidR="00CD5E01">
        <w:rPr>
          <w:rFonts w:ascii="Arial" w:hAnsi="Arial" w:cs="Arial"/>
          <w:color w:val="000000" w:themeColor="text1"/>
          <w:sz w:val="18"/>
          <w:szCs w:val="18"/>
        </w:rPr>
        <w:t xml:space="preserve">ywane powinny </w:t>
      </w:r>
      <w:proofErr w:type="gramStart"/>
      <w:r w:rsidR="00CD5E01">
        <w:rPr>
          <w:rFonts w:ascii="Arial" w:hAnsi="Arial" w:cs="Arial"/>
          <w:color w:val="000000" w:themeColor="text1"/>
          <w:sz w:val="18"/>
          <w:szCs w:val="18"/>
        </w:rPr>
        <w:t xml:space="preserve">być </w:t>
      </w:r>
      <w:r w:rsidR="00A3171B" w:rsidRPr="00A629A8">
        <w:rPr>
          <w:rFonts w:ascii="Arial" w:hAnsi="Arial" w:cs="Arial"/>
          <w:color w:val="000000" w:themeColor="text1"/>
          <w:sz w:val="18"/>
          <w:szCs w:val="18"/>
        </w:rPr>
        <w:t xml:space="preserve"> w</w:t>
      </w:r>
      <w:proofErr w:type="gramEnd"/>
      <w:r w:rsidR="00A3171B" w:rsidRPr="00A629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349A0" w:rsidRPr="00A629A8">
        <w:rPr>
          <w:rFonts w:ascii="Arial" w:hAnsi="Arial" w:cs="Arial"/>
          <w:color w:val="000000" w:themeColor="text1"/>
          <w:sz w:val="18"/>
          <w:szCs w:val="18"/>
        </w:rPr>
        <w:t>dwóch egzempla</w:t>
      </w:r>
      <w:r w:rsidR="008B3501" w:rsidRPr="00A629A8">
        <w:rPr>
          <w:rFonts w:ascii="Arial" w:hAnsi="Arial" w:cs="Arial"/>
          <w:color w:val="000000" w:themeColor="text1"/>
          <w:sz w:val="18"/>
          <w:szCs w:val="18"/>
        </w:rPr>
        <w:t>rzach.</w:t>
      </w:r>
      <w:r w:rsidR="00630E7C" w:rsidRPr="00A629A8">
        <w:rPr>
          <w:rFonts w:ascii="Arial" w:hAnsi="Arial" w:cs="Arial"/>
          <w:color w:val="000000" w:themeColor="text1"/>
          <w:sz w:val="18"/>
          <w:szCs w:val="18"/>
        </w:rPr>
        <w:t xml:space="preserve"> Wraz z umową przekaz</w:t>
      </w:r>
      <w:r w:rsidR="00CD5E01">
        <w:rPr>
          <w:rFonts w:ascii="Arial" w:hAnsi="Arial" w:cs="Arial"/>
          <w:color w:val="000000" w:themeColor="text1"/>
          <w:sz w:val="18"/>
          <w:szCs w:val="18"/>
        </w:rPr>
        <w:t>ać</w:t>
      </w:r>
      <w:r w:rsidR="00085E89">
        <w:rPr>
          <w:rFonts w:ascii="Arial" w:hAnsi="Arial" w:cs="Arial"/>
          <w:color w:val="000000" w:themeColor="text1"/>
          <w:sz w:val="18"/>
          <w:szCs w:val="18"/>
        </w:rPr>
        <w:t xml:space="preserve"> należy</w:t>
      </w:r>
      <w:r w:rsidR="00630E7C" w:rsidRPr="00A629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F5D5B" w:rsidRPr="00A629A8">
        <w:rPr>
          <w:rFonts w:ascii="Arial" w:hAnsi="Arial" w:cs="Arial"/>
          <w:color w:val="000000" w:themeColor="text1"/>
          <w:sz w:val="18"/>
          <w:szCs w:val="18"/>
        </w:rPr>
        <w:t xml:space="preserve">do Działu Płac </w:t>
      </w:r>
      <w:r w:rsidR="00630E7C" w:rsidRPr="00A629A8">
        <w:rPr>
          <w:rFonts w:ascii="Arial" w:hAnsi="Arial" w:cs="Arial"/>
          <w:color w:val="000000" w:themeColor="text1"/>
          <w:sz w:val="18"/>
          <w:szCs w:val="18"/>
        </w:rPr>
        <w:t>ksero</w:t>
      </w:r>
      <w:r w:rsidR="00CD5E01">
        <w:rPr>
          <w:rFonts w:ascii="Arial" w:hAnsi="Arial" w:cs="Arial"/>
          <w:color w:val="000000" w:themeColor="text1"/>
          <w:sz w:val="18"/>
          <w:szCs w:val="18"/>
        </w:rPr>
        <w:t>kopie:</w:t>
      </w:r>
      <w:r w:rsidR="00630E7C" w:rsidRPr="00A629A8">
        <w:rPr>
          <w:rFonts w:ascii="Arial" w:hAnsi="Arial" w:cs="Arial"/>
          <w:color w:val="000000" w:themeColor="text1"/>
          <w:sz w:val="18"/>
          <w:szCs w:val="18"/>
        </w:rPr>
        <w:t xml:space="preserve"> paszportu, dokument</w:t>
      </w:r>
      <w:r w:rsidR="00CD5E01">
        <w:rPr>
          <w:rFonts w:ascii="Arial" w:hAnsi="Arial" w:cs="Arial"/>
          <w:color w:val="000000" w:themeColor="text1"/>
          <w:sz w:val="18"/>
          <w:szCs w:val="18"/>
        </w:rPr>
        <w:t>u</w:t>
      </w:r>
      <w:r w:rsidR="00630E7C" w:rsidRPr="00A629A8">
        <w:rPr>
          <w:rFonts w:ascii="Arial" w:hAnsi="Arial" w:cs="Arial"/>
          <w:color w:val="000000" w:themeColor="text1"/>
          <w:sz w:val="18"/>
          <w:szCs w:val="18"/>
        </w:rPr>
        <w:t xml:space="preserve"> potwierdzając</w:t>
      </w:r>
      <w:r w:rsidR="00CD5E01">
        <w:rPr>
          <w:rFonts w:ascii="Arial" w:hAnsi="Arial" w:cs="Arial"/>
          <w:color w:val="000000" w:themeColor="text1"/>
          <w:sz w:val="18"/>
          <w:szCs w:val="18"/>
        </w:rPr>
        <w:t>ego</w:t>
      </w:r>
      <w:r w:rsidR="00630E7C" w:rsidRPr="00A629A8">
        <w:rPr>
          <w:rFonts w:ascii="Arial" w:hAnsi="Arial" w:cs="Arial"/>
          <w:color w:val="000000" w:themeColor="text1"/>
          <w:sz w:val="18"/>
          <w:szCs w:val="18"/>
        </w:rPr>
        <w:t xml:space="preserve"> legalność pobytu na terytorium RP, certyfikat rezydencji</w:t>
      </w:r>
      <w:r w:rsidR="00C141E3" w:rsidRPr="00A629A8">
        <w:rPr>
          <w:rFonts w:ascii="Arial" w:hAnsi="Arial" w:cs="Arial"/>
          <w:color w:val="000000" w:themeColor="text1"/>
          <w:sz w:val="18"/>
          <w:szCs w:val="18"/>
        </w:rPr>
        <w:t xml:space="preserve"> – jeżeli został przedłożony</w:t>
      </w:r>
      <w:r w:rsidR="00630E7C" w:rsidRPr="00A629A8">
        <w:rPr>
          <w:rFonts w:ascii="Arial" w:hAnsi="Arial" w:cs="Arial"/>
          <w:color w:val="000000" w:themeColor="text1"/>
          <w:sz w:val="18"/>
          <w:szCs w:val="18"/>
        </w:rPr>
        <w:t xml:space="preserve">, zaświadczenie </w:t>
      </w:r>
      <w:r w:rsidR="00C63130" w:rsidRPr="00A629A8">
        <w:rPr>
          <w:rFonts w:ascii="Arial" w:hAnsi="Arial" w:cs="Arial"/>
          <w:color w:val="000000" w:themeColor="text1"/>
          <w:sz w:val="18"/>
          <w:szCs w:val="18"/>
        </w:rPr>
        <w:t>A1 lub inne</w:t>
      </w:r>
      <w:r w:rsidR="00630E7C" w:rsidRPr="00A629A8">
        <w:rPr>
          <w:rFonts w:ascii="Arial" w:hAnsi="Arial" w:cs="Arial"/>
          <w:color w:val="000000" w:themeColor="text1"/>
          <w:sz w:val="18"/>
          <w:szCs w:val="18"/>
        </w:rPr>
        <w:t xml:space="preserve"> – jeżeli wpływają na zwolnienie z opłacania podatków czy składek ZUS na terenie RP, </w:t>
      </w:r>
      <w:r w:rsidR="00630E7C" w:rsidRPr="00A629A8">
        <w:rPr>
          <w:rFonts w:ascii="Arial" w:hAnsi="Arial" w:cs="Arial"/>
          <w:color w:val="000000" w:themeColor="text1"/>
          <w:sz w:val="18"/>
          <w:szCs w:val="18"/>
        </w:rPr>
        <w:lastRenderedPageBreak/>
        <w:t>druk IFT 1</w:t>
      </w:r>
      <w:r w:rsidR="009F5D5B" w:rsidRPr="00A629A8">
        <w:rPr>
          <w:rFonts w:ascii="Arial" w:hAnsi="Arial" w:cs="Arial"/>
          <w:color w:val="000000" w:themeColor="text1"/>
          <w:sz w:val="18"/>
          <w:szCs w:val="18"/>
        </w:rPr>
        <w:t>/IFT1-R</w:t>
      </w:r>
      <w:r w:rsidR="00C3675D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r w:rsidR="009445B1" w:rsidRPr="00A629A8">
        <w:rPr>
          <w:rFonts w:ascii="Lato" w:eastAsia="Times New Roman" w:hAnsi="Lato"/>
          <w:color w:val="000000" w:themeColor="text1"/>
          <w:sz w:val="19"/>
          <w:szCs w:val="19"/>
          <w:lang w:eastAsia="pl-PL"/>
        </w:rPr>
        <w:t xml:space="preserve">Załącznik nr </w:t>
      </w:r>
      <w:r w:rsidR="009445B1">
        <w:rPr>
          <w:rFonts w:ascii="Lato" w:eastAsia="Times New Roman" w:hAnsi="Lato"/>
          <w:color w:val="000000" w:themeColor="text1"/>
          <w:sz w:val="19"/>
          <w:szCs w:val="19"/>
          <w:lang w:eastAsia="pl-PL"/>
        </w:rPr>
        <w:t xml:space="preserve">2 do pisma okólnego „ cudzoziemiec zasady zatrudnienia” </w:t>
      </w:r>
      <w:r w:rsidR="00C3675D">
        <w:rPr>
          <w:rFonts w:ascii="Arial" w:hAnsi="Arial" w:cs="Arial"/>
          <w:color w:val="000000" w:themeColor="text1"/>
          <w:sz w:val="18"/>
          <w:szCs w:val="18"/>
        </w:rPr>
        <w:t xml:space="preserve">zał. </w:t>
      </w:r>
      <w:r w:rsidR="00244CFF">
        <w:rPr>
          <w:rFonts w:ascii="Arial" w:hAnsi="Arial" w:cs="Arial"/>
          <w:color w:val="000000" w:themeColor="text1"/>
          <w:sz w:val="18"/>
          <w:szCs w:val="18"/>
        </w:rPr>
        <w:t xml:space="preserve">Nr </w:t>
      </w:r>
      <w:r w:rsidR="009445B1">
        <w:rPr>
          <w:rFonts w:ascii="Arial" w:hAnsi="Arial" w:cs="Arial"/>
          <w:color w:val="000000" w:themeColor="text1"/>
          <w:sz w:val="18"/>
          <w:szCs w:val="18"/>
        </w:rPr>
        <w:t xml:space="preserve">2 do pisma okólnego </w:t>
      </w:r>
      <w:proofErr w:type="gramStart"/>
      <w:r w:rsidR="009445B1">
        <w:rPr>
          <w:rFonts w:ascii="Arial" w:hAnsi="Arial" w:cs="Arial"/>
          <w:color w:val="000000" w:themeColor="text1"/>
          <w:sz w:val="18"/>
          <w:szCs w:val="18"/>
        </w:rPr>
        <w:t xml:space="preserve">rektora </w:t>
      </w:r>
      <w:r w:rsidR="00C3675D">
        <w:rPr>
          <w:rFonts w:ascii="Arial" w:hAnsi="Arial" w:cs="Arial"/>
          <w:color w:val="000000" w:themeColor="text1"/>
          <w:sz w:val="18"/>
          <w:szCs w:val="18"/>
        </w:rPr>
        <w:t>)</w:t>
      </w:r>
      <w:r w:rsidR="009F5D5B" w:rsidRPr="00A629A8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gramEnd"/>
      <w:r w:rsidR="009F5D5B" w:rsidRPr="00A629A8">
        <w:rPr>
          <w:rFonts w:ascii="Arial" w:hAnsi="Arial" w:cs="Arial"/>
          <w:color w:val="000000" w:themeColor="text1"/>
          <w:sz w:val="18"/>
          <w:szCs w:val="18"/>
        </w:rPr>
        <w:t>oświadczenie do celów podatkowych i ZUS.</w:t>
      </w:r>
    </w:p>
    <w:p w14:paraId="0FA57EF6" w14:textId="77777777" w:rsidR="00136C53" w:rsidRPr="00A629A8" w:rsidRDefault="00136C53" w:rsidP="00C42E57">
      <w:pPr>
        <w:pStyle w:val="Default"/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044EE6" w14:textId="2189E72D" w:rsidR="00136C53" w:rsidRPr="00A629A8" w:rsidRDefault="00CD5E01" w:rsidP="00C42E57">
      <w:pPr>
        <w:pStyle w:val="Default"/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Ponad to do przedkładanych rachunków </w:t>
      </w:r>
    </w:p>
    <w:p w14:paraId="5A5A5C0E" w14:textId="7BE9956D" w:rsidR="00136C53" w:rsidRPr="00A629A8" w:rsidRDefault="00136C53" w:rsidP="00C42E57">
      <w:pPr>
        <w:jc w:val="both"/>
        <w:rPr>
          <w:rFonts w:ascii="Arial Narrow" w:hAnsi="Arial Narrow"/>
          <w:i/>
          <w:color w:val="000000" w:themeColor="text1"/>
          <w:sz w:val="20"/>
        </w:rPr>
      </w:pPr>
      <w:r w:rsidRPr="00A629A8">
        <w:rPr>
          <w:rFonts w:ascii="Arial Narrow" w:hAnsi="Arial Narrow"/>
          <w:i/>
          <w:color w:val="000000" w:themeColor="text1"/>
          <w:sz w:val="20"/>
        </w:rPr>
        <w:t>należy dołączyć oświadczenie</w:t>
      </w:r>
      <w:r w:rsidR="005638C1">
        <w:rPr>
          <w:rFonts w:ascii="Arial Narrow" w:hAnsi="Arial Narrow"/>
          <w:i/>
          <w:color w:val="000000" w:themeColor="text1"/>
          <w:sz w:val="20"/>
        </w:rPr>
        <w:t xml:space="preserve"> o następującej </w:t>
      </w:r>
      <w:proofErr w:type="gramStart"/>
      <w:r w:rsidR="005638C1">
        <w:rPr>
          <w:rFonts w:ascii="Arial Narrow" w:hAnsi="Arial Narrow"/>
          <w:i/>
          <w:color w:val="000000" w:themeColor="text1"/>
          <w:sz w:val="20"/>
        </w:rPr>
        <w:t>treśc</w:t>
      </w:r>
      <w:r w:rsidR="000F70EF">
        <w:rPr>
          <w:rFonts w:ascii="Arial Narrow" w:hAnsi="Arial Narrow"/>
          <w:i/>
          <w:color w:val="000000" w:themeColor="text1"/>
          <w:sz w:val="20"/>
        </w:rPr>
        <w:t>i</w:t>
      </w:r>
      <w:r w:rsidR="005638C1">
        <w:rPr>
          <w:rFonts w:ascii="Arial Narrow" w:hAnsi="Arial Narrow"/>
          <w:i/>
          <w:color w:val="000000" w:themeColor="text1"/>
          <w:sz w:val="20"/>
        </w:rPr>
        <w:t xml:space="preserve"> :</w:t>
      </w:r>
      <w:proofErr w:type="gramEnd"/>
    </w:p>
    <w:p w14:paraId="578A7853" w14:textId="77777777" w:rsidR="00136C53" w:rsidRPr="002F5C13" w:rsidRDefault="00136C53" w:rsidP="00C42E57">
      <w:pPr>
        <w:jc w:val="both"/>
        <w:rPr>
          <w:rFonts w:ascii="Arial Narrow" w:hAnsi="Arial Narrow"/>
          <w:b/>
          <w:i/>
          <w:color w:val="000000" w:themeColor="text1"/>
          <w:sz w:val="20"/>
        </w:rPr>
      </w:pPr>
      <w:r w:rsidRPr="002F5C13">
        <w:rPr>
          <w:rFonts w:ascii="Arial Narrow" w:hAnsi="Arial Narrow"/>
          <w:b/>
          <w:i/>
          <w:color w:val="000000" w:themeColor="text1"/>
          <w:sz w:val="20"/>
        </w:rPr>
        <w:t>Oświadczenie:</w:t>
      </w:r>
    </w:p>
    <w:p w14:paraId="7636EFED" w14:textId="77777777" w:rsidR="00136C53" w:rsidRPr="00A629A8" w:rsidRDefault="00136C53" w:rsidP="00C42E57">
      <w:pPr>
        <w:tabs>
          <w:tab w:val="left" w:leader="dot" w:pos="3960"/>
          <w:tab w:val="right" w:leader="dot" w:pos="9051"/>
        </w:tabs>
        <w:spacing w:after="120" w:line="276" w:lineRule="auto"/>
        <w:ind w:right="21"/>
        <w:jc w:val="both"/>
        <w:rPr>
          <w:rFonts w:ascii="Times New Roman" w:hAnsi="Times New Roman"/>
          <w:b/>
          <w:color w:val="000000" w:themeColor="text1"/>
          <w:sz w:val="20"/>
        </w:rPr>
      </w:pPr>
      <w:r w:rsidRPr="00A629A8">
        <w:rPr>
          <w:b/>
          <w:bCs/>
          <w:color w:val="000000" w:themeColor="text1"/>
          <w:sz w:val="20"/>
        </w:rPr>
        <w:t xml:space="preserve">1. </w:t>
      </w:r>
      <w:r w:rsidRPr="00A629A8">
        <w:rPr>
          <w:b/>
          <w:color w:val="000000" w:themeColor="text1"/>
          <w:sz w:val="20"/>
        </w:rPr>
        <w:t xml:space="preserve">Posiadam na terytorium Rzeczypospolitej Polskiej centrum interesów osobistych lub gospodarczych (ośrodek interesów życiowych) </w:t>
      </w:r>
      <w:r w:rsidRPr="00A629A8">
        <w:rPr>
          <w:b/>
          <w:color w:val="000000" w:themeColor="text1"/>
          <w:sz w:val="20"/>
        </w:rPr>
        <w:sym w:font="Symbol" w:char="0080"/>
      </w:r>
      <w:r w:rsidRPr="00A629A8">
        <w:rPr>
          <w:b/>
          <w:color w:val="000000" w:themeColor="text1"/>
          <w:sz w:val="20"/>
        </w:rPr>
        <w:t xml:space="preserve">* </w:t>
      </w:r>
      <w:proofErr w:type="gramStart"/>
      <w:r w:rsidRPr="00A629A8">
        <w:rPr>
          <w:b/>
          <w:color w:val="000000" w:themeColor="text1"/>
          <w:sz w:val="20"/>
        </w:rPr>
        <w:t xml:space="preserve">TAK   </w:t>
      </w:r>
      <w:r w:rsidRPr="00A629A8">
        <w:rPr>
          <w:b/>
          <w:color w:val="000000" w:themeColor="text1"/>
          <w:sz w:val="20"/>
        </w:rPr>
        <w:sym w:font="Symbol" w:char="0080"/>
      </w:r>
      <w:r w:rsidRPr="00A629A8">
        <w:rPr>
          <w:b/>
          <w:color w:val="000000" w:themeColor="text1"/>
          <w:sz w:val="20"/>
        </w:rPr>
        <w:t xml:space="preserve"> *NIE</w:t>
      </w:r>
      <w:proofErr w:type="gramEnd"/>
      <w:r w:rsidRPr="00A629A8">
        <w:rPr>
          <w:b/>
          <w:color w:val="000000" w:themeColor="text1"/>
          <w:sz w:val="20"/>
        </w:rPr>
        <w:t xml:space="preserve">     </w:t>
      </w:r>
    </w:p>
    <w:p w14:paraId="349F46E4" w14:textId="77777777" w:rsidR="00136C53" w:rsidRPr="00A629A8" w:rsidRDefault="00136C53" w:rsidP="00C42E57">
      <w:pPr>
        <w:tabs>
          <w:tab w:val="left" w:leader="dot" w:pos="3960"/>
          <w:tab w:val="right" w:leader="dot" w:pos="9051"/>
        </w:tabs>
        <w:spacing w:after="120" w:line="276" w:lineRule="auto"/>
        <w:ind w:right="21"/>
        <w:jc w:val="both"/>
        <w:rPr>
          <w:b/>
          <w:color w:val="000000" w:themeColor="text1"/>
          <w:sz w:val="20"/>
        </w:rPr>
      </w:pPr>
      <w:proofErr w:type="gramStart"/>
      <w:r w:rsidRPr="00A629A8">
        <w:rPr>
          <w:b/>
          <w:color w:val="000000" w:themeColor="text1"/>
          <w:sz w:val="20"/>
        </w:rPr>
        <w:t>lub</w:t>
      </w:r>
      <w:proofErr w:type="gramEnd"/>
    </w:p>
    <w:p w14:paraId="5D6F72F7" w14:textId="77777777" w:rsidR="00136C53" w:rsidRPr="00A629A8" w:rsidRDefault="00136C53" w:rsidP="00C42E57">
      <w:pPr>
        <w:tabs>
          <w:tab w:val="left" w:leader="dot" w:pos="3960"/>
          <w:tab w:val="right" w:leader="dot" w:pos="9051"/>
        </w:tabs>
        <w:spacing w:after="120" w:line="276" w:lineRule="auto"/>
        <w:ind w:right="21"/>
        <w:jc w:val="both"/>
        <w:rPr>
          <w:b/>
          <w:color w:val="000000" w:themeColor="text1"/>
          <w:sz w:val="20"/>
        </w:rPr>
      </w:pPr>
      <w:r w:rsidRPr="00A629A8">
        <w:rPr>
          <w:b/>
          <w:color w:val="000000" w:themeColor="text1"/>
          <w:sz w:val="20"/>
        </w:rPr>
        <w:t xml:space="preserve">2.  Przebywam na terytorium Rzeczypospolitej Polskiej dłużej niż 183 dni w roku </w:t>
      </w:r>
      <w:proofErr w:type="gramStart"/>
      <w:r w:rsidRPr="00A629A8">
        <w:rPr>
          <w:b/>
          <w:color w:val="000000" w:themeColor="text1"/>
          <w:sz w:val="20"/>
        </w:rPr>
        <w:t xml:space="preserve">podatkowym  </w:t>
      </w:r>
      <w:r w:rsidRPr="00A629A8">
        <w:rPr>
          <w:b/>
          <w:color w:val="000000" w:themeColor="text1"/>
          <w:sz w:val="20"/>
        </w:rPr>
        <w:sym w:font="Symbol" w:char="0080"/>
      </w:r>
      <w:r w:rsidRPr="00A629A8">
        <w:rPr>
          <w:b/>
          <w:color w:val="000000" w:themeColor="text1"/>
          <w:sz w:val="20"/>
        </w:rPr>
        <w:t>* TAK</w:t>
      </w:r>
      <w:proofErr w:type="gramEnd"/>
      <w:r w:rsidRPr="00A629A8">
        <w:rPr>
          <w:b/>
          <w:color w:val="000000" w:themeColor="text1"/>
          <w:sz w:val="20"/>
        </w:rPr>
        <w:t xml:space="preserve">  </w:t>
      </w:r>
      <w:r w:rsidRPr="00A629A8">
        <w:rPr>
          <w:b/>
          <w:color w:val="000000" w:themeColor="text1"/>
          <w:sz w:val="20"/>
        </w:rPr>
        <w:sym w:font="Symbol" w:char="0080"/>
      </w:r>
      <w:r w:rsidRPr="00A629A8">
        <w:rPr>
          <w:b/>
          <w:color w:val="000000" w:themeColor="text1"/>
          <w:sz w:val="20"/>
        </w:rPr>
        <w:t xml:space="preserve"> *NIE</w:t>
      </w:r>
    </w:p>
    <w:p w14:paraId="179A5B47" w14:textId="77777777" w:rsidR="00136C53" w:rsidRPr="00A629A8" w:rsidRDefault="00136C53" w:rsidP="00C42E57">
      <w:pPr>
        <w:tabs>
          <w:tab w:val="right" w:leader="dot" w:pos="9051"/>
        </w:tabs>
        <w:spacing w:line="276" w:lineRule="auto"/>
        <w:ind w:right="-309"/>
        <w:jc w:val="both"/>
        <w:rPr>
          <w:rFonts w:eastAsia="Calibri"/>
          <w:color w:val="000000" w:themeColor="text1"/>
          <w:sz w:val="20"/>
        </w:rPr>
      </w:pPr>
      <w:r w:rsidRPr="00A629A8">
        <w:rPr>
          <w:rFonts w:eastAsia="Calibri"/>
          <w:color w:val="000000" w:themeColor="text1"/>
          <w:sz w:val="20"/>
        </w:rPr>
        <w:t>Oświadczam, iż wszystkie w/w informacje są zgodne ze stanem faktycznym i prawnym, a odpowiedzialność karna za podanie informacji niezgodnych z prawda lub ich zatajenie jest mi znana. Zobowiązuję się do niezwłocznego poinformowania Zleceniodawcy o wszelkich zmianach dotyczących treści niniejszego oświadczenia oraz przyjmuje odpowiedzialność z tytułu niedotrzymania powyższego zobowiązania.</w:t>
      </w:r>
    </w:p>
    <w:p w14:paraId="17AC7BB3" w14:textId="77777777" w:rsidR="00136C53" w:rsidRPr="00A629A8" w:rsidRDefault="00136C53" w:rsidP="00C42E57">
      <w:pPr>
        <w:tabs>
          <w:tab w:val="right" w:leader="dot" w:pos="9051"/>
        </w:tabs>
        <w:spacing w:line="256" w:lineRule="auto"/>
        <w:ind w:right="-309"/>
        <w:jc w:val="both"/>
        <w:rPr>
          <w:rFonts w:eastAsia="Calibri"/>
          <w:color w:val="000000" w:themeColor="text1"/>
          <w:sz w:val="20"/>
        </w:rPr>
      </w:pPr>
      <w:r w:rsidRPr="00A629A8">
        <w:rPr>
          <w:rFonts w:eastAsia="Calibri"/>
          <w:color w:val="000000" w:themeColor="text1"/>
          <w:sz w:val="20"/>
        </w:rPr>
        <w:t xml:space="preserve">*właściwe zaznaczyć znakiem „ X” </w:t>
      </w:r>
    </w:p>
    <w:p w14:paraId="4F1251C0" w14:textId="77777777" w:rsidR="00136C53" w:rsidRPr="00A629A8" w:rsidRDefault="00136C53" w:rsidP="00C42E57">
      <w:pPr>
        <w:tabs>
          <w:tab w:val="right" w:leader="dot" w:pos="9051"/>
        </w:tabs>
        <w:spacing w:line="256" w:lineRule="auto"/>
        <w:ind w:right="-309"/>
        <w:jc w:val="both"/>
        <w:rPr>
          <w:rFonts w:eastAsia="Calibri"/>
          <w:color w:val="000000" w:themeColor="text1"/>
          <w:sz w:val="20"/>
        </w:rPr>
      </w:pPr>
      <w:r w:rsidRPr="00A629A8">
        <w:rPr>
          <w:rFonts w:eastAsia="Calibri"/>
          <w:color w:val="000000" w:themeColor="text1"/>
          <w:sz w:val="20"/>
        </w:rPr>
        <w:t>**</w:t>
      </w:r>
      <w:r w:rsidRPr="00A629A8">
        <w:rPr>
          <w:rFonts w:eastAsia="Calibri"/>
          <w:bCs/>
          <w:color w:val="000000" w:themeColor="text1"/>
          <w:sz w:val="20"/>
        </w:rPr>
        <w:t>należy dołączyć kserokopię paszportu potwierdzającą dane osobowe</w:t>
      </w:r>
      <w:r w:rsidRPr="00A629A8">
        <w:rPr>
          <w:rFonts w:eastAsia="Calibri"/>
          <w:color w:val="000000" w:themeColor="text1"/>
          <w:sz w:val="20"/>
        </w:rPr>
        <w:t xml:space="preserve">         </w:t>
      </w:r>
    </w:p>
    <w:p w14:paraId="0CD716C8" w14:textId="77777777" w:rsidR="00136C53" w:rsidRPr="00A629A8" w:rsidRDefault="00136C53" w:rsidP="00C42E57">
      <w:pPr>
        <w:pStyle w:val="Default"/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291BCF1" w14:textId="77777777" w:rsidR="00136C53" w:rsidRPr="00A629A8" w:rsidRDefault="00136C53" w:rsidP="00C42E57">
      <w:pPr>
        <w:pStyle w:val="Default"/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C0A2B91" w14:textId="4B16626B" w:rsidR="00DE41BE" w:rsidRPr="00A629A8" w:rsidRDefault="00DE41BE" w:rsidP="00C42E57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29A8">
        <w:rPr>
          <w:rFonts w:ascii="Arial" w:hAnsi="Arial" w:cs="Arial"/>
          <w:color w:val="000000" w:themeColor="text1"/>
          <w:sz w:val="18"/>
          <w:szCs w:val="18"/>
        </w:rPr>
        <w:t>Biuro Planowania wpisuje profesora</w:t>
      </w:r>
      <w:r w:rsidR="005638C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F5C13">
        <w:rPr>
          <w:rFonts w:ascii="Arial" w:hAnsi="Arial" w:cs="Arial"/>
          <w:color w:val="000000" w:themeColor="text1"/>
          <w:sz w:val="18"/>
          <w:szCs w:val="18"/>
        </w:rPr>
        <w:t>wizytującego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 do systemu U</w:t>
      </w:r>
      <w:r w:rsidR="00A629A8" w:rsidRPr="00A629A8">
        <w:rPr>
          <w:rFonts w:ascii="Arial" w:hAnsi="Arial" w:cs="Arial"/>
          <w:color w:val="000000" w:themeColor="text1"/>
          <w:sz w:val="18"/>
          <w:szCs w:val="18"/>
        </w:rPr>
        <w:t>SOS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. W biurze profesor </w:t>
      </w:r>
      <w:r w:rsidR="00A629A8" w:rsidRPr="00A629A8">
        <w:rPr>
          <w:rFonts w:ascii="Arial" w:hAnsi="Arial" w:cs="Arial"/>
          <w:color w:val="000000" w:themeColor="text1"/>
          <w:sz w:val="18"/>
          <w:szCs w:val="18"/>
        </w:rPr>
        <w:t xml:space="preserve">wizytujący </w:t>
      </w:r>
      <w:r w:rsidR="00CD5E01">
        <w:rPr>
          <w:rFonts w:ascii="Arial" w:hAnsi="Arial" w:cs="Arial"/>
          <w:color w:val="000000" w:themeColor="text1"/>
          <w:sz w:val="18"/>
          <w:szCs w:val="18"/>
        </w:rPr>
        <w:t xml:space="preserve">otrzymuje 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>kody i hasła do</w:t>
      </w:r>
      <w:r w:rsidR="00085E8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D5E01">
        <w:rPr>
          <w:rFonts w:ascii="Arial" w:hAnsi="Arial" w:cs="Arial"/>
          <w:color w:val="000000" w:themeColor="text1"/>
          <w:sz w:val="18"/>
          <w:szCs w:val="18"/>
        </w:rPr>
        <w:t>utworzonego</w:t>
      </w:r>
      <w:r w:rsidR="00085E89">
        <w:rPr>
          <w:rFonts w:ascii="Arial" w:hAnsi="Arial" w:cs="Arial"/>
          <w:color w:val="000000" w:themeColor="text1"/>
          <w:sz w:val="18"/>
          <w:szCs w:val="18"/>
        </w:rPr>
        <w:t xml:space="preserve"> dla niego konta w systemie </w:t>
      </w:r>
      <w:proofErr w:type="gramStart"/>
      <w:r w:rsidR="00085E89">
        <w:rPr>
          <w:rFonts w:ascii="Arial" w:hAnsi="Arial" w:cs="Arial"/>
          <w:color w:val="000000" w:themeColor="text1"/>
          <w:sz w:val="18"/>
          <w:szCs w:val="18"/>
        </w:rPr>
        <w:t xml:space="preserve">USOS 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 Natomiast</w:t>
      </w:r>
      <w:proofErr w:type="gramEnd"/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D5E01">
        <w:rPr>
          <w:rFonts w:ascii="Arial" w:hAnsi="Arial" w:cs="Arial"/>
          <w:color w:val="000000" w:themeColor="text1"/>
          <w:sz w:val="18"/>
          <w:szCs w:val="18"/>
        </w:rPr>
        <w:t xml:space="preserve">pracownicy działu </w:t>
      </w:r>
      <w:proofErr w:type="spellStart"/>
      <w:r w:rsidR="00CD5E01">
        <w:rPr>
          <w:rFonts w:ascii="Arial" w:hAnsi="Arial" w:cs="Arial"/>
          <w:color w:val="000000" w:themeColor="text1"/>
          <w:sz w:val="18"/>
          <w:szCs w:val="18"/>
        </w:rPr>
        <w:t>Informatyczno</w:t>
      </w:r>
      <w:proofErr w:type="spellEnd"/>
      <w:r w:rsidR="00CD5E01">
        <w:rPr>
          <w:rFonts w:ascii="Arial" w:hAnsi="Arial" w:cs="Arial"/>
          <w:color w:val="000000" w:themeColor="text1"/>
          <w:sz w:val="18"/>
          <w:szCs w:val="18"/>
        </w:rPr>
        <w:t xml:space="preserve"> –medialnego APS na wniosek jednostki zapraszającej odpowiedzialni są za utworzenie skrzynki </w:t>
      </w:r>
      <w:r w:rsidR="009D29E4">
        <w:rPr>
          <w:rFonts w:ascii="Arial" w:hAnsi="Arial" w:cs="Arial"/>
          <w:color w:val="000000" w:themeColor="text1"/>
          <w:sz w:val="18"/>
          <w:szCs w:val="18"/>
        </w:rPr>
        <w:t>poczty</w:t>
      </w:r>
      <w:r w:rsidR="00CD5E01">
        <w:rPr>
          <w:rFonts w:ascii="Arial" w:hAnsi="Arial" w:cs="Arial"/>
          <w:color w:val="000000" w:themeColor="text1"/>
          <w:sz w:val="18"/>
          <w:szCs w:val="18"/>
        </w:rPr>
        <w:t xml:space="preserve"> elektronicznej dla profesora wizytującego w domenie aps.</w:t>
      </w:r>
      <w:proofErr w:type="gramStart"/>
      <w:r w:rsidR="00CD5E01">
        <w:rPr>
          <w:rFonts w:ascii="Arial" w:hAnsi="Arial" w:cs="Arial"/>
          <w:color w:val="000000" w:themeColor="text1"/>
          <w:sz w:val="18"/>
          <w:szCs w:val="18"/>
        </w:rPr>
        <w:t>edu</w:t>
      </w:r>
      <w:proofErr w:type="gramEnd"/>
      <w:r w:rsidR="00CD5E01">
        <w:rPr>
          <w:rFonts w:ascii="Arial" w:hAnsi="Arial" w:cs="Arial"/>
          <w:color w:val="000000" w:themeColor="text1"/>
          <w:sz w:val="18"/>
          <w:szCs w:val="18"/>
        </w:rPr>
        <w:t xml:space="preserve">.pl oraz za przekazanie mu pierwszego hasła 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>do</w:t>
      </w:r>
      <w:r w:rsidR="009D29E4">
        <w:rPr>
          <w:rFonts w:ascii="Arial" w:hAnsi="Arial" w:cs="Arial"/>
          <w:color w:val="000000" w:themeColor="text1"/>
          <w:sz w:val="18"/>
          <w:szCs w:val="18"/>
        </w:rPr>
        <w:t xml:space="preserve"> zał</w:t>
      </w:r>
      <w:r w:rsidR="00CD5E01">
        <w:rPr>
          <w:rFonts w:ascii="Arial" w:hAnsi="Arial" w:cs="Arial"/>
          <w:color w:val="000000" w:themeColor="text1"/>
          <w:sz w:val="18"/>
          <w:szCs w:val="18"/>
        </w:rPr>
        <w:t xml:space="preserve">ożonej </w:t>
      </w:r>
      <w:proofErr w:type="gramStart"/>
      <w:r w:rsidR="00CD5E01">
        <w:rPr>
          <w:rFonts w:ascii="Arial" w:hAnsi="Arial" w:cs="Arial"/>
          <w:color w:val="000000" w:themeColor="text1"/>
          <w:sz w:val="18"/>
          <w:szCs w:val="18"/>
        </w:rPr>
        <w:t>dla  tego</w:t>
      </w:r>
      <w:proofErr w:type="gramEnd"/>
      <w:r w:rsidR="00CD5E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D29E4">
        <w:rPr>
          <w:rFonts w:ascii="Arial" w:hAnsi="Arial" w:cs="Arial"/>
          <w:color w:val="000000" w:themeColor="text1"/>
          <w:sz w:val="18"/>
          <w:szCs w:val="18"/>
        </w:rPr>
        <w:t>profesora</w:t>
      </w:r>
      <w:r w:rsidR="00CD5E01">
        <w:rPr>
          <w:rFonts w:ascii="Arial" w:hAnsi="Arial" w:cs="Arial"/>
          <w:color w:val="000000" w:themeColor="text1"/>
          <w:sz w:val="18"/>
          <w:szCs w:val="18"/>
        </w:rPr>
        <w:t xml:space="preserve"> wizytującego służbowej skrzynki 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 poczty </w:t>
      </w:r>
      <w:r w:rsidR="00CD5E01">
        <w:rPr>
          <w:rFonts w:ascii="Arial" w:hAnsi="Arial" w:cs="Arial"/>
          <w:color w:val="000000" w:themeColor="text1"/>
          <w:sz w:val="18"/>
          <w:szCs w:val="18"/>
        </w:rPr>
        <w:t xml:space="preserve"> elektronicznej 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APS. </w:t>
      </w:r>
    </w:p>
    <w:p w14:paraId="4D360E20" w14:textId="5E9ED600" w:rsidR="00AD2423" w:rsidRDefault="00413C66" w:rsidP="00C42E57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Instytut </w:t>
      </w:r>
      <w:r w:rsidR="00CD5E01">
        <w:rPr>
          <w:rFonts w:ascii="Arial" w:hAnsi="Arial" w:cs="Arial"/>
          <w:color w:val="000000" w:themeColor="text1"/>
          <w:sz w:val="18"/>
          <w:szCs w:val="18"/>
        </w:rPr>
        <w:t>który</w:t>
      </w:r>
      <w:proofErr w:type="gramEnd"/>
      <w:r w:rsidR="00CD5E01">
        <w:rPr>
          <w:rFonts w:ascii="Arial" w:hAnsi="Arial" w:cs="Arial"/>
          <w:color w:val="000000" w:themeColor="text1"/>
          <w:sz w:val="18"/>
          <w:szCs w:val="18"/>
        </w:rPr>
        <w:t xml:space="preserve"> zaprosił profesora wizytującego zobowiązany jest złożyć </w:t>
      </w:r>
      <w:r w:rsidR="00B1560D" w:rsidRPr="00A629A8">
        <w:rPr>
          <w:rFonts w:ascii="Arial" w:hAnsi="Arial" w:cs="Arial"/>
          <w:color w:val="000000" w:themeColor="text1"/>
          <w:sz w:val="18"/>
          <w:szCs w:val="18"/>
        </w:rPr>
        <w:t xml:space="preserve">(zał. Nr </w:t>
      </w:r>
      <w:r w:rsidR="006E4951">
        <w:rPr>
          <w:rFonts w:ascii="Arial" w:hAnsi="Arial" w:cs="Arial"/>
          <w:color w:val="000000" w:themeColor="text1"/>
          <w:sz w:val="18"/>
          <w:szCs w:val="18"/>
        </w:rPr>
        <w:t>4</w:t>
      </w:r>
      <w:r w:rsidR="00B1560D" w:rsidRPr="00A629A8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>do B</w:t>
      </w:r>
      <w:r w:rsidR="004171C3" w:rsidRPr="00A629A8">
        <w:rPr>
          <w:rFonts w:ascii="Arial" w:hAnsi="Arial" w:cs="Arial"/>
          <w:color w:val="000000" w:themeColor="text1"/>
          <w:sz w:val="18"/>
          <w:szCs w:val="18"/>
        </w:rPr>
        <w:t>i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>ura Planowania Kształcenia</w:t>
      </w:r>
      <w:r w:rsidR="004171C3" w:rsidRPr="00A629A8">
        <w:rPr>
          <w:rFonts w:ascii="Arial" w:hAnsi="Arial" w:cs="Arial"/>
          <w:color w:val="000000" w:themeColor="text1"/>
          <w:sz w:val="18"/>
          <w:szCs w:val="18"/>
        </w:rPr>
        <w:t xml:space="preserve"> potwierdzenie wykonania zajęć przez profesora wizytującego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>.</w:t>
      </w:r>
      <w:r w:rsidR="00A629A8" w:rsidRPr="00A629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D29E4">
        <w:rPr>
          <w:rFonts w:ascii="Arial" w:hAnsi="Arial" w:cs="Arial"/>
          <w:color w:val="000000" w:themeColor="text1"/>
          <w:sz w:val="18"/>
          <w:szCs w:val="18"/>
        </w:rPr>
        <w:t>Potwierdzenie</w:t>
      </w:r>
      <w:r w:rsidR="00CD5E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gramStart"/>
      <w:r w:rsidR="00CD5E01">
        <w:rPr>
          <w:rFonts w:ascii="Arial" w:hAnsi="Arial" w:cs="Arial"/>
          <w:color w:val="000000" w:themeColor="text1"/>
          <w:sz w:val="18"/>
          <w:szCs w:val="18"/>
        </w:rPr>
        <w:t>Instytutu o którym</w:t>
      </w:r>
      <w:proofErr w:type="gramEnd"/>
      <w:r w:rsidR="00CD5E01">
        <w:rPr>
          <w:rFonts w:ascii="Arial" w:hAnsi="Arial" w:cs="Arial"/>
          <w:color w:val="000000" w:themeColor="text1"/>
          <w:sz w:val="18"/>
          <w:szCs w:val="18"/>
        </w:rPr>
        <w:t xml:space="preserve"> mowa w zdaniu pierwszym </w:t>
      </w:r>
      <w:r w:rsidR="00F85A03" w:rsidRPr="00A629A8">
        <w:rPr>
          <w:rFonts w:ascii="Arial" w:hAnsi="Arial" w:cs="Arial"/>
          <w:color w:val="000000" w:themeColor="text1"/>
          <w:sz w:val="18"/>
          <w:szCs w:val="18"/>
        </w:rPr>
        <w:t>tanowi podstawę do</w:t>
      </w:r>
      <w:r w:rsidRPr="00A629A8">
        <w:rPr>
          <w:rFonts w:ascii="Arial" w:hAnsi="Arial" w:cs="Arial"/>
          <w:color w:val="000000" w:themeColor="text1"/>
          <w:sz w:val="18"/>
          <w:szCs w:val="18"/>
        </w:rPr>
        <w:t xml:space="preserve"> akceptacji wykonanej pracy przez profesora</w:t>
      </w:r>
      <w:r w:rsidR="004171C3" w:rsidRPr="00A629A8">
        <w:rPr>
          <w:rFonts w:ascii="Arial" w:hAnsi="Arial" w:cs="Arial"/>
          <w:color w:val="000000" w:themeColor="text1"/>
          <w:sz w:val="18"/>
          <w:szCs w:val="18"/>
        </w:rPr>
        <w:t xml:space="preserve"> na wystawionym przez niego rachunku.</w:t>
      </w:r>
    </w:p>
    <w:p w14:paraId="623DF89C" w14:textId="139BD86C" w:rsidR="00600EAC" w:rsidRDefault="00CD5E01" w:rsidP="00C42E57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Rektor wyda pismo okólne </w:t>
      </w:r>
      <w:r w:rsidR="00F800E3">
        <w:rPr>
          <w:rFonts w:ascii="Arial" w:hAnsi="Arial" w:cs="Arial"/>
          <w:color w:val="000000" w:themeColor="text1"/>
          <w:sz w:val="18"/>
          <w:szCs w:val="18"/>
        </w:rPr>
        <w:t xml:space="preserve">zawierające </w:t>
      </w:r>
      <w:r w:rsidR="00600EAC">
        <w:rPr>
          <w:rFonts w:ascii="Arial" w:hAnsi="Arial" w:cs="Arial"/>
          <w:color w:val="000000" w:themeColor="text1"/>
          <w:sz w:val="18"/>
          <w:szCs w:val="18"/>
        </w:rPr>
        <w:t>informacje pomocne przy zatrudnieniu osób</w:t>
      </w:r>
      <w:r w:rsidR="00AC4669">
        <w:rPr>
          <w:rFonts w:ascii="Arial" w:hAnsi="Arial" w:cs="Arial"/>
          <w:color w:val="000000" w:themeColor="text1"/>
          <w:sz w:val="18"/>
          <w:szCs w:val="18"/>
        </w:rPr>
        <w:t xml:space="preserve"> z zagranicy w charakterze profesorów</w:t>
      </w:r>
      <w:r w:rsidR="00600EAC">
        <w:rPr>
          <w:rFonts w:ascii="Arial" w:hAnsi="Arial" w:cs="Arial"/>
          <w:color w:val="000000" w:themeColor="text1"/>
          <w:sz w:val="18"/>
          <w:szCs w:val="18"/>
        </w:rPr>
        <w:t xml:space="preserve"> wizytujących, związane ze statusem, legalnością pobytu oraz rozliczeniem wynagrodzenia. </w:t>
      </w:r>
    </w:p>
    <w:p w14:paraId="3F8757A5" w14:textId="34CA8B66" w:rsidR="00600EAC" w:rsidRDefault="00600EAC" w:rsidP="00C42E57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Załącznik nr </w:t>
      </w:r>
      <w:r w:rsidR="00244CFF">
        <w:rPr>
          <w:rFonts w:ascii="Arial" w:hAnsi="Arial" w:cs="Arial"/>
          <w:color w:val="000000" w:themeColor="text1"/>
          <w:sz w:val="18"/>
          <w:szCs w:val="18"/>
        </w:rPr>
        <w:t>5</w:t>
      </w:r>
      <w:r w:rsidR="00DC3CBD">
        <w:rPr>
          <w:rFonts w:ascii="Arial" w:hAnsi="Arial" w:cs="Arial"/>
          <w:color w:val="000000" w:themeColor="text1"/>
          <w:sz w:val="18"/>
          <w:szCs w:val="18"/>
        </w:rPr>
        <w:t>.1.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zawiera</w:t>
      </w:r>
      <w:r w:rsidR="00AC4669">
        <w:rPr>
          <w:rFonts w:ascii="Arial" w:hAnsi="Arial" w:cs="Arial"/>
          <w:color w:val="000000" w:themeColor="text1"/>
          <w:sz w:val="18"/>
          <w:szCs w:val="18"/>
        </w:rPr>
        <w:t xml:space="preserve"> wzór umowy </w:t>
      </w:r>
      <w:r>
        <w:rPr>
          <w:rFonts w:ascii="Arial" w:hAnsi="Arial" w:cs="Arial"/>
          <w:color w:val="000000" w:themeColor="text1"/>
          <w:sz w:val="18"/>
          <w:szCs w:val="18"/>
        </w:rPr>
        <w:t>zlecenie</w:t>
      </w:r>
      <w:r w:rsidR="00DC3CBD">
        <w:rPr>
          <w:rFonts w:ascii="Arial" w:hAnsi="Arial" w:cs="Arial"/>
          <w:color w:val="000000" w:themeColor="text1"/>
          <w:sz w:val="18"/>
          <w:szCs w:val="18"/>
        </w:rPr>
        <w:t xml:space="preserve"> oraz druk</w:t>
      </w:r>
      <w:r w:rsidR="00085E89">
        <w:rPr>
          <w:rFonts w:ascii="Arial" w:hAnsi="Arial" w:cs="Arial"/>
          <w:color w:val="000000" w:themeColor="text1"/>
          <w:sz w:val="18"/>
          <w:szCs w:val="18"/>
        </w:rPr>
        <w:t xml:space="preserve"> rachunku </w:t>
      </w:r>
      <w:r w:rsidR="00DC3CBD">
        <w:rPr>
          <w:rFonts w:ascii="Arial" w:hAnsi="Arial" w:cs="Arial"/>
          <w:color w:val="000000" w:themeColor="text1"/>
          <w:sz w:val="18"/>
          <w:szCs w:val="18"/>
        </w:rPr>
        <w:t xml:space="preserve">z jej wykonania </w:t>
      </w:r>
      <w:r w:rsidR="00244CFF">
        <w:rPr>
          <w:rFonts w:ascii="Arial" w:hAnsi="Arial" w:cs="Arial"/>
          <w:color w:val="000000" w:themeColor="text1"/>
          <w:sz w:val="18"/>
          <w:szCs w:val="18"/>
        </w:rPr>
        <w:t>5</w:t>
      </w:r>
      <w:r w:rsidR="00DC3CBD">
        <w:rPr>
          <w:rFonts w:ascii="Arial" w:hAnsi="Arial" w:cs="Arial"/>
          <w:color w:val="000000" w:themeColor="text1"/>
          <w:sz w:val="18"/>
          <w:szCs w:val="18"/>
        </w:rPr>
        <w:t>.2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uruchamianą</w:t>
      </w:r>
      <w:proofErr w:type="gramEnd"/>
      <w:r>
        <w:rPr>
          <w:rFonts w:ascii="Arial" w:hAnsi="Arial" w:cs="Arial"/>
          <w:color w:val="000000" w:themeColor="text1"/>
          <w:sz w:val="18"/>
          <w:szCs w:val="18"/>
        </w:rPr>
        <w:t xml:space="preserve"> w nadzwyczajnych przypadkach</w:t>
      </w:r>
    </w:p>
    <w:p w14:paraId="007841B6" w14:textId="59528A71" w:rsidR="00886896" w:rsidRDefault="00600EAC" w:rsidP="00C42E57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Załączniki </w:t>
      </w:r>
      <w:r w:rsidR="00244CFF">
        <w:rPr>
          <w:rFonts w:ascii="Arial" w:hAnsi="Arial" w:cs="Arial"/>
          <w:color w:val="000000" w:themeColor="text1"/>
          <w:sz w:val="18"/>
          <w:szCs w:val="18"/>
        </w:rPr>
        <w:t>6</w:t>
      </w:r>
      <w:r>
        <w:rPr>
          <w:rFonts w:ascii="Arial" w:hAnsi="Arial" w:cs="Arial"/>
          <w:color w:val="000000" w:themeColor="text1"/>
          <w:sz w:val="18"/>
          <w:szCs w:val="18"/>
        </w:rPr>
        <w:t>-1</w:t>
      </w:r>
      <w:r w:rsidR="00244CFF">
        <w:rPr>
          <w:rFonts w:ascii="Arial" w:hAnsi="Arial" w:cs="Arial"/>
          <w:color w:val="000000" w:themeColor="text1"/>
          <w:sz w:val="18"/>
          <w:szCs w:val="18"/>
        </w:rPr>
        <w:t>0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stanowią tłumaczenia na język angielski kluczowych formularzy</w:t>
      </w:r>
      <w:r w:rsidR="00BE3137">
        <w:rPr>
          <w:rFonts w:ascii="Arial" w:hAnsi="Arial" w:cs="Arial"/>
          <w:color w:val="000000" w:themeColor="text1"/>
          <w:sz w:val="18"/>
          <w:szCs w:val="18"/>
        </w:rPr>
        <w:t xml:space="preserve"> (załączników, które podpisuje prof</w:t>
      </w:r>
      <w:r w:rsidR="00AC4669">
        <w:rPr>
          <w:rFonts w:ascii="Arial" w:hAnsi="Arial" w:cs="Arial"/>
          <w:color w:val="000000" w:themeColor="text1"/>
          <w:sz w:val="18"/>
          <w:szCs w:val="18"/>
        </w:rPr>
        <w:t>esor</w:t>
      </w:r>
      <w:r w:rsidR="00BE3137">
        <w:rPr>
          <w:rFonts w:ascii="Arial" w:hAnsi="Arial" w:cs="Arial"/>
          <w:color w:val="000000" w:themeColor="text1"/>
          <w:sz w:val="18"/>
          <w:szCs w:val="18"/>
        </w:rPr>
        <w:t xml:space="preserve"> wizytujący)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BE3137">
        <w:rPr>
          <w:rFonts w:ascii="Arial" w:hAnsi="Arial" w:cs="Arial"/>
          <w:color w:val="000000" w:themeColor="text1"/>
          <w:sz w:val="18"/>
          <w:szCs w:val="18"/>
        </w:rPr>
        <w:t>w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celu zaznajomienia cudzoziemców z ich treścią</w:t>
      </w:r>
      <w:r w:rsidR="00886896">
        <w:rPr>
          <w:rFonts w:ascii="Arial" w:hAnsi="Arial" w:cs="Arial"/>
          <w:color w:val="000000" w:themeColor="text1"/>
          <w:sz w:val="18"/>
          <w:szCs w:val="18"/>
        </w:rPr>
        <w:t xml:space="preserve">, za wyjątkiem zał. Nr 3 i </w:t>
      </w:r>
      <w:r w:rsidR="00AC4669">
        <w:rPr>
          <w:rFonts w:ascii="Arial" w:hAnsi="Arial" w:cs="Arial"/>
          <w:color w:val="000000" w:themeColor="text1"/>
          <w:sz w:val="18"/>
          <w:szCs w:val="18"/>
        </w:rPr>
        <w:t xml:space="preserve">zał. Nr </w:t>
      </w:r>
      <w:r w:rsidR="00F800E3">
        <w:rPr>
          <w:rFonts w:ascii="Arial" w:hAnsi="Arial" w:cs="Arial"/>
          <w:color w:val="000000" w:themeColor="text1"/>
          <w:sz w:val="18"/>
          <w:szCs w:val="18"/>
        </w:rPr>
        <w:t>5</w:t>
      </w:r>
      <w:r w:rsidR="00AC4669">
        <w:rPr>
          <w:rFonts w:ascii="Arial" w:hAnsi="Arial" w:cs="Arial"/>
          <w:color w:val="000000" w:themeColor="text1"/>
          <w:sz w:val="18"/>
          <w:szCs w:val="18"/>
        </w:rPr>
        <w:t xml:space="preserve">, które w oryginale sporządzone zostały </w:t>
      </w:r>
      <w:r w:rsidR="00886896">
        <w:rPr>
          <w:rFonts w:ascii="Arial" w:hAnsi="Arial" w:cs="Arial"/>
          <w:color w:val="000000" w:themeColor="text1"/>
          <w:sz w:val="18"/>
          <w:szCs w:val="18"/>
        </w:rPr>
        <w:t>w wersji dwujęzycznej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6CFC35D7" w14:textId="1D8BE221" w:rsidR="00600EAC" w:rsidRPr="00A629A8" w:rsidRDefault="00600EAC" w:rsidP="00C42E57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Wersja polska </w:t>
      </w:r>
      <w:r w:rsidR="00886896">
        <w:rPr>
          <w:rFonts w:ascii="Arial" w:hAnsi="Arial" w:cs="Arial"/>
          <w:color w:val="000000" w:themeColor="text1"/>
          <w:sz w:val="18"/>
          <w:szCs w:val="18"/>
        </w:rPr>
        <w:t xml:space="preserve">załączników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jest wersją pierwotną i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obowiązującą</w:t>
      </w:r>
      <w:r w:rsidR="00886896">
        <w:rPr>
          <w:rFonts w:ascii="Arial" w:hAnsi="Arial" w:cs="Arial"/>
          <w:color w:val="000000" w:themeColor="text1"/>
          <w:sz w:val="18"/>
          <w:szCs w:val="18"/>
        </w:rPr>
        <w:t xml:space="preserve"> jako</w:t>
      </w:r>
      <w:proofErr w:type="gramEnd"/>
      <w:r w:rsidR="00886896">
        <w:rPr>
          <w:rFonts w:ascii="Arial" w:hAnsi="Arial" w:cs="Arial"/>
          <w:color w:val="000000" w:themeColor="text1"/>
          <w:sz w:val="18"/>
          <w:szCs w:val="18"/>
        </w:rPr>
        <w:t xml:space="preserve"> wersja nadrzędna. Jedynie wersja polska jest </w:t>
      </w:r>
      <w:r w:rsidR="00AC4669">
        <w:rPr>
          <w:rFonts w:ascii="Arial" w:hAnsi="Arial" w:cs="Arial"/>
          <w:color w:val="000000" w:themeColor="text1"/>
          <w:sz w:val="18"/>
          <w:szCs w:val="18"/>
        </w:rPr>
        <w:t xml:space="preserve">na potrzeby </w:t>
      </w:r>
      <w:r w:rsidR="00886896">
        <w:rPr>
          <w:rFonts w:ascii="Arial" w:hAnsi="Arial" w:cs="Arial"/>
          <w:color w:val="000000" w:themeColor="text1"/>
          <w:sz w:val="18"/>
          <w:szCs w:val="18"/>
        </w:rPr>
        <w:t>urzędów w Polsce, wersja angielska służy komfortowi pełnego zrozumienia treści podpisywanych dokumentów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2DC8C129" w14:textId="77777777" w:rsidR="00F85A03" w:rsidRPr="00B1560D" w:rsidRDefault="00F85A03" w:rsidP="00C42E57">
      <w:pPr>
        <w:pStyle w:val="Default"/>
        <w:spacing w:after="27"/>
        <w:ind w:left="720"/>
        <w:jc w:val="both"/>
        <w:rPr>
          <w:rFonts w:ascii="Arial" w:hAnsi="Arial" w:cs="Arial"/>
          <w:sz w:val="18"/>
          <w:szCs w:val="18"/>
        </w:rPr>
      </w:pPr>
    </w:p>
    <w:p w14:paraId="09A70C14" w14:textId="77777777" w:rsidR="003E03CF" w:rsidRPr="00B1560D" w:rsidRDefault="003E03CF" w:rsidP="00C42E57">
      <w:pPr>
        <w:pStyle w:val="Default"/>
        <w:spacing w:after="27"/>
        <w:jc w:val="both"/>
        <w:rPr>
          <w:rFonts w:ascii="Arial" w:hAnsi="Arial" w:cs="Arial"/>
          <w:color w:val="auto"/>
          <w:sz w:val="18"/>
          <w:szCs w:val="18"/>
        </w:rPr>
      </w:pPr>
    </w:p>
    <w:p w14:paraId="688707FF" w14:textId="77777777" w:rsidR="00CA0325" w:rsidRPr="00B1560D" w:rsidRDefault="00CA0325" w:rsidP="00C42E57">
      <w:pPr>
        <w:pStyle w:val="Default"/>
        <w:spacing w:after="27"/>
        <w:ind w:left="720"/>
        <w:jc w:val="both"/>
        <w:rPr>
          <w:rFonts w:ascii="Arial" w:hAnsi="Arial" w:cs="Arial"/>
          <w:color w:val="auto"/>
          <w:sz w:val="18"/>
          <w:szCs w:val="18"/>
        </w:rPr>
      </w:pPr>
    </w:p>
    <w:p w14:paraId="1F4AAC56" w14:textId="77777777" w:rsidR="00A15496" w:rsidRPr="00B1560D" w:rsidRDefault="00A15496" w:rsidP="00C42E57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14:paraId="0EC22BE6" w14:textId="77777777" w:rsidR="00CA0325" w:rsidRPr="00B1560D" w:rsidRDefault="00CA0325" w:rsidP="00C42E57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14:paraId="4A1AC310" w14:textId="77777777" w:rsidR="005D2C84" w:rsidRPr="00B1560D" w:rsidRDefault="005D2C84" w:rsidP="00C42E57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14:paraId="7FBA129A" w14:textId="77777777" w:rsidR="005D2C84" w:rsidRPr="00911993" w:rsidRDefault="005D2C84" w:rsidP="00C42E57">
      <w:pPr>
        <w:pStyle w:val="Akapitzlist"/>
        <w:jc w:val="both"/>
        <w:rPr>
          <w:rFonts w:ascii="Arial" w:hAnsi="Arial" w:cs="Arial"/>
          <w:sz w:val="40"/>
          <w:szCs w:val="40"/>
        </w:rPr>
      </w:pPr>
    </w:p>
    <w:sectPr w:rsidR="005D2C84" w:rsidRPr="00911993" w:rsidSect="00201141">
      <w:headerReference w:type="default" r:id="rId9"/>
      <w:pgSz w:w="11906" w:h="17338"/>
      <w:pgMar w:top="1881" w:right="781" w:bottom="1417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7124C" w14:textId="77777777" w:rsidR="00CF7DF1" w:rsidRDefault="00CF7DF1" w:rsidP="00983D86">
      <w:pPr>
        <w:spacing w:after="0" w:line="240" w:lineRule="auto"/>
      </w:pPr>
      <w:r>
        <w:separator/>
      </w:r>
    </w:p>
  </w:endnote>
  <w:endnote w:type="continuationSeparator" w:id="0">
    <w:p w14:paraId="307282DF" w14:textId="77777777" w:rsidR="00CF7DF1" w:rsidRDefault="00CF7DF1" w:rsidP="0098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D6C1B" w14:textId="77777777" w:rsidR="00CF7DF1" w:rsidRDefault="00CF7DF1" w:rsidP="00983D86">
      <w:pPr>
        <w:spacing w:after="0" w:line="240" w:lineRule="auto"/>
      </w:pPr>
      <w:r>
        <w:separator/>
      </w:r>
    </w:p>
  </w:footnote>
  <w:footnote w:type="continuationSeparator" w:id="0">
    <w:p w14:paraId="25E20725" w14:textId="77777777" w:rsidR="00CF7DF1" w:rsidRDefault="00CF7DF1" w:rsidP="00983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A4792" w14:textId="481EFF75" w:rsidR="00983D86" w:rsidRPr="00983D86" w:rsidRDefault="00983D86" w:rsidP="00983D86">
    <w:pPr>
      <w:tabs>
        <w:tab w:val="left" w:pos="426"/>
      </w:tabs>
      <w:rPr>
        <w:sz w:val="20"/>
      </w:rPr>
    </w:pPr>
    <w:r>
      <w:rPr>
        <w:sz w:val="20"/>
      </w:rPr>
      <w:t xml:space="preserve">Załącznik nr 1 do Zarządzenia Rektora </w:t>
    </w:r>
    <w:proofErr w:type="gramStart"/>
    <w:r w:rsidR="00C760B9">
      <w:rPr>
        <w:sz w:val="20"/>
      </w:rPr>
      <w:t>APS  nr</w:t>
    </w:r>
    <w:proofErr w:type="gramEnd"/>
    <w:r w:rsidR="00C760B9">
      <w:rPr>
        <w:sz w:val="20"/>
      </w:rPr>
      <w:t xml:space="preserve"> 2</w:t>
    </w:r>
    <w:r w:rsidR="001B12A5">
      <w:rPr>
        <w:sz w:val="20"/>
      </w:rPr>
      <w:t>14</w:t>
    </w:r>
    <w:r w:rsidR="00C760B9">
      <w:rPr>
        <w:sz w:val="20"/>
      </w:rPr>
      <w:t xml:space="preserve">/20201 z dnia </w:t>
    </w:r>
    <w:r w:rsidR="001B12A5">
      <w:rPr>
        <w:sz w:val="20"/>
      </w:rPr>
      <w:t>30</w:t>
    </w:r>
    <w:r w:rsidR="00C760B9">
      <w:rPr>
        <w:sz w:val="20"/>
      </w:rPr>
      <w:t xml:space="preserve"> czerwca 2021r.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6346"/>
    <w:multiLevelType w:val="hybridMultilevel"/>
    <w:tmpl w:val="AFCCB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81495"/>
    <w:multiLevelType w:val="hybridMultilevel"/>
    <w:tmpl w:val="4530D99A"/>
    <w:lvl w:ilvl="0" w:tplc="FC6C3F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27F4E"/>
    <w:multiLevelType w:val="hybridMultilevel"/>
    <w:tmpl w:val="9D02ED2A"/>
    <w:lvl w:ilvl="0" w:tplc="927C124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6B0883"/>
    <w:multiLevelType w:val="hybridMultilevel"/>
    <w:tmpl w:val="F6E43C26"/>
    <w:lvl w:ilvl="0" w:tplc="F95843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B52ED4"/>
    <w:multiLevelType w:val="hybridMultilevel"/>
    <w:tmpl w:val="39329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6273B"/>
    <w:multiLevelType w:val="hybridMultilevel"/>
    <w:tmpl w:val="7A6CF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0B"/>
    <w:rsid w:val="00007AED"/>
    <w:rsid w:val="00024742"/>
    <w:rsid w:val="0002728A"/>
    <w:rsid w:val="0007340B"/>
    <w:rsid w:val="00085E89"/>
    <w:rsid w:val="000E7C32"/>
    <w:rsid w:val="000F27EF"/>
    <w:rsid w:val="000F70EF"/>
    <w:rsid w:val="001342DB"/>
    <w:rsid w:val="00136C53"/>
    <w:rsid w:val="00163C88"/>
    <w:rsid w:val="001B12A5"/>
    <w:rsid w:val="001B35C0"/>
    <w:rsid w:val="001C128E"/>
    <w:rsid w:val="001E5908"/>
    <w:rsid w:val="00244CFF"/>
    <w:rsid w:val="00245599"/>
    <w:rsid w:val="00254497"/>
    <w:rsid w:val="00286BAF"/>
    <w:rsid w:val="002F150F"/>
    <w:rsid w:val="002F3DF8"/>
    <w:rsid w:val="002F5C13"/>
    <w:rsid w:val="00334DD0"/>
    <w:rsid w:val="003664A7"/>
    <w:rsid w:val="003E03CF"/>
    <w:rsid w:val="00411E22"/>
    <w:rsid w:val="00413C66"/>
    <w:rsid w:val="004171C3"/>
    <w:rsid w:val="00452629"/>
    <w:rsid w:val="00465EB2"/>
    <w:rsid w:val="00467690"/>
    <w:rsid w:val="004B4609"/>
    <w:rsid w:val="004B71B0"/>
    <w:rsid w:val="004F7EDD"/>
    <w:rsid w:val="00502DAC"/>
    <w:rsid w:val="005320A3"/>
    <w:rsid w:val="005426EA"/>
    <w:rsid w:val="005445E7"/>
    <w:rsid w:val="005638C1"/>
    <w:rsid w:val="005979CF"/>
    <w:rsid w:val="005B01CF"/>
    <w:rsid w:val="005B4B74"/>
    <w:rsid w:val="005D2C84"/>
    <w:rsid w:val="00600EAC"/>
    <w:rsid w:val="00630E7C"/>
    <w:rsid w:val="00655393"/>
    <w:rsid w:val="00692C5B"/>
    <w:rsid w:val="006A6357"/>
    <w:rsid w:val="006E4951"/>
    <w:rsid w:val="007E57B2"/>
    <w:rsid w:val="007F0ECC"/>
    <w:rsid w:val="00833CE9"/>
    <w:rsid w:val="00874D8A"/>
    <w:rsid w:val="00886896"/>
    <w:rsid w:val="00890353"/>
    <w:rsid w:val="008B3501"/>
    <w:rsid w:val="009002BD"/>
    <w:rsid w:val="00911993"/>
    <w:rsid w:val="009445B1"/>
    <w:rsid w:val="00983D86"/>
    <w:rsid w:val="009A5932"/>
    <w:rsid w:val="009D29E4"/>
    <w:rsid w:val="009F5D5B"/>
    <w:rsid w:val="00A07E61"/>
    <w:rsid w:val="00A15496"/>
    <w:rsid w:val="00A3171B"/>
    <w:rsid w:val="00A629A8"/>
    <w:rsid w:val="00AC4669"/>
    <w:rsid w:val="00AD2423"/>
    <w:rsid w:val="00AE34B0"/>
    <w:rsid w:val="00AE7740"/>
    <w:rsid w:val="00B1560D"/>
    <w:rsid w:val="00B27F82"/>
    <w:rsid w:val="00B4169D"/>
    <w:rsid w:val="00B8723B"/>
    <w:rsid w:val="00BA3653"/>
    <w:rsid w:val="00BE224D"/>
    <w:rsid w:val="00BE3137"/>
    <w:rsid w:val="00C00B7F"/>
    <w:rsid w:val="00C045E5"/>
    <w:rsid w:val="00C07F73"/>
    <w:rsid w:val="00C141E3"/>
    <w:rsid w:val="00C3675D"/>
    <w:rsid w:val="00C42E57"/>
    <w:rsid w:val="00C531A7"/>
    <w:rsid w:val="00C63130"/>
    <w:rsid w:val="00C760B9"/>
    <w:rsid w:val="00CA0325"/>
    <w:rsid w:val="00CD5E01"/>
    <w:rsid w:val="00CE471D"/>
    <w:rsid w:val="00CE660A"/>
    <w:rsid w:val="00CF7DF1"/>
    <w:rsid w:val="00DC3CBD"/>
    <w:rsid w:val="00DE41BE"/>
    <w:rsid w:val="00E42BBE"/>
    <w:rsid w:val="00E83E49"/>
    <w:rsid w:val="00E9384C"/>
    <w:rsid w:val="00EC6683"/>
    <w:rsid w:val="00EE4BFD"/>
    <w:rsid w:val="00F138D5"/>
    <w:rsid w:val="00F15448"/>
    <w:rsid w:val="00F349A0"/>
    <w:rsid w:val="00F800E3"/>
    <w:rsid w:val="00F85A03"/>
    <w:rsid w:val="00FC499F"/>
    <w:rsid w:val="00FE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4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3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154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F3DF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83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D86"/>
  </w:style>
  <w:style w:type="paragraph" w:styleId="Stopka">
    <w:name w:val="footer"/>
    <w:basedOn w:val="Normalny"/>
    <w:link w:val="StopkaZnak"/>
    <w:uiPriority w:val="99"/>
    <w:unhideWhenUsed/>
    <w:rsid w:val="00983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D86"/>
  </w:style>
  <w:style w:type="character" w:styleId="Odwoaniedokomentarza">
    <w:name w:val="annotation reference"/>
    <w:basedOn w:val="Domylnaczcionkaakapitu"/>
    <w:uiPriority w:val="99"/>
    <w:semiHidden/>
    <w:unhideWhenUsed/>
    <w:rsid w:val="00C760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0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0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0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0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3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154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F3DF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83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D86"/>
  </w:style>
  <w:style w:type="paragraph" w:styleId="Stopka">
    <w:name w:val="footer"/>
    <w:basedOn w:val="Normalny"/>
    <w:link w:val="StopkaZnak"/>
    <w:uiPriority w:val="99"/>
    <w:unhideWhenUsed/>
    <w:rsid w:val="00983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D86"/>
  </w:style>
  <w:style w:type="character" w:styleId="Odwoaniedokomentarza">
    <w:name w:val="annotation reference"/>
    <w:basedOn w:val="Domylnaczcionkaakapitu"/>
    <w:uiPriority w:val="99"/>
    <w:semiHidden/>
    <w:unhideWhenUsed/>
    <w:rsid w:val="00C760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0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0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0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0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wz.us.edu.pl/sites/dwz.us.edu.pl/files/ift-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Handel</dc:creator>
  <cp:lastModifiedBy>Artur</cp:lastModifiedBy>
  <cp:revision>2</cp:revision>
  <cp:lastPrinted>2021-03-22T14:32:00Z</cp:lastPrinted>
  <dcterms:created xsi:type="dcterms:W3CDTF">2021-07-20T12:33:00Z</dcterms:created>
  <dcterms:modified xsi:type="dcterms:W3CDTF">2021-07-20T12:33:00Z</dcterms:modified>
</cp:coreProperties>
</file>